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26130" cy="2245360"/>
                    </a:xfrm>
                    <a:prstGeom prst="rect">
                      <a:avLst/>
                    </a:prstGeom>
                    <a:noFill/>
                    <a:ln>
                      <a:noFill/>
                    </a:ln>
                  </pic:spPr>
                </pic:pic>
              </a:graphicData>
            </a:graphic>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Pr="00FB7E92" w:rsidRDefault="00BF5778"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9747"/>
      </w:tblGrid>
      <w:tr w:rsidR="0025778B" w:rsidRPr="00FB7E92"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277704" w:rsidP="0025778B">
            <w:pPr>
              <w:jc w:val="center"/>
              <w:rPr>
                <w:rFonts w:ascii="Tahoma" w:hAnsi="Tahoma" w:cs="Tahoma"/>
                <w:b/>
                <w:color w:val="365F91"/>
                <w:sz w:val="28"/>
                <w:szCs w:val="28"/>
              </w:rPr>
            </w:pPr>
            <w:r>
              <w:rPr>
                <w:rFonts w:ascii="Tahoma" w:hAnsi="Tahoma" w:cs="Tahoma"/>
                <w:b/>
                <w:color w:val="365F91"/>
                <w:sz w:val="28"/>
                <w:szCs w:val="28"/>
              </w:rPr>
              <w:t>LICITACIÓN</w:t>
            </w:r>
            <w:r w:rsidR="00A702D2">
              <w:rPr>
                <w:rFonts w:ascii="Tahoma" w:hAnsi="Tahoma" w:cs="Tahoma"/>
                <w:b/>
                <w:color w:val="365F91"/>
                <w:sz w:val="28"/>
                <w:szCs w:val="28"/>
              </w:rPr>
              <w:t xml:space="preserve"> PÚ</w:t>
            </w:r>
            <w:r w:rsidR="007A11C7">
              <w:rPr>
                <w:rFonts w:ascii="Tahoma" w:hAnsi="Tahoma" w:cs="Tahoma"/>
                <w:b/>
                <w:color w:val="365F91"/>
                <w:sz w:val="28"/>
                <w:szCs w:val="28"/>
              </w:rPr>
              <w:t xml:space="preserve">BLICA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0F4D1D">
              <w:rPr>
                <w:rFonts w:ascii="Tahoma" w:hAnsi="Tahoma" w:cs="Tahoma"/>
                <w:b/>
                <w:color w:val="365F91"/>
                <w:sz w:val="28"/>
                <w:szCs w:val="28"/>
              </w:rPr>
              <w:t>10</w:t>
            </w:r>
            <w:r w:rsidR="00CD1D9B">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865D21">
              <w:rPr>
                <w:rFonts w:ascii="Tahoma" w:hAnsi="Tahoma" w:cs="Tahoma"/>
                <w:b/>
                <w:color w:val="365F91"/>
                <w:sz w:val="28"/>
                <w:szCs w:val="28"/>
              </w:rPr>
              <w:t>5</w:t>
            </w:r>
          </w:p>
          <w:p w:rsidR="00C7203C" w:rsidRPr="007A11C7" w:rsidRDefault="00AE5795" w:rsidP="00865D21">
            <w:pPr>
              <w:ind w:left="357"/>
              <w:jc w:val="center"/>
              <w:rPr>
                <w:rFonts w:ascii="Tahoma" w:hAnsi="Tahoma" w:cs="Tahoma"/>
                <w:b/>
                <w:color w:val="365F91"/>
                <w:sz w:val="28"/>
                <w:szCs w:val="28"/>
              </w:rPr>
            </w:pPr>
            <w:r w:rsidRPr="007A11C7">
              <w:rPr>
                <w:rFonts w:ascii="Tahoma" w:hAnsi="Tahoma" w:cs="Tahoma"/>
                <w:b/>
                <w:color w:val="365F91"/>
                <w:sz w:val="28"/>
                <w:szCs w:val="28"/>
              </w:rPr>
              <w:t>“</w:t>
            </w:r>
            <w:r w:rsidR="000F4D1D" w:rsidRPr="000F4D1D">
              <w:rPr>
                <w:rFonts w:ascii="Tahoma" w:hAnsi="Tahoma" w:cs="Tahoma"/>
                <w:b/>
                <w:color w:val="365F91"/>
                <w:sz w:val="28"/>
                <w:szCs w:val="28"/>
              </w:rPr>
              <w:t>SERVICIO DE INGENIERÍA DE TRAFICO IP Y OPTIMIZACIÓN DE PLATAFORMA CARRIER ETHERNET IP NGN</w:t>
            </w:r>
            <w:r w:rsidR="00865D21">
              <w:rPr>
                <w:rFonts w:ascii="Tahoma" w:hAnsi="Tahoma" w:cs="Tahoma"/>
                <w:b/>
                <w:color w:val="365F91"/>
                <w:sz w:val="28"/>
                <w:szCs w:val="28"/>
              </w:rPr>
              <w:t>”</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CD1D9B" w:rsidRDefault="00CD1D9B" w:rsidP="00FA28C0">
      <w:pPr>
        <w:jc w:val="center"/>
        <w:rPr>
          <w:rFonts w:ascii="Tahoma" w:hAnsi="Tahoma" w:cs="Tahoma"/>
          <w:b/>
          <w:color w:val="365F91"/>
          <w:sz w:val="32"/>
          <w:szCs w:val="32"/>
        </w:rPr>
      </w:pPr>
    </w:p>
    <w:p w:rsidR="00CD1D9B" w:rsidRDefault="00CD1D9B" w:rsidP="00FA28C0">
      <w:pPr>
        <w:jc w:val="center"/>
        <w:rPr>
          <w:rFonts w:ascii="Tahoma" w:hAnsi="Tahoma" w:cs="Tahoma"/>
          <w:b/>
          <w:color w:val="365F91"/>
          <w:sz w:val="32"/>
          <w:szCs w:val="32"/>
        </w:rPr>
      </w:pPr>
    </w:p>
    <w:p w:rsidR="00FA28C0" w:rsidRPr="00FB7E92" w:rsidRDefault="00BF5778"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820799" w:rsidP="00244FF2">
      <w:pPr>
        <w:pStyle w:val="TDC1"/>
        <w:spacing w:line="360" w:lineRule="auto"/>
        <w:rPr>
          <w:rFonts w:ascii="Calibri" w:hAnsi="Calibri" w:cs="Times New Roman"/>
          <w:b w:val="0"/>
          <w:noProof/>
          <w:color w:val="auto"/>
          <w:lang w:val="es-BO" w:eastAsia="es-BO"/>
        </w:rPr>
      </w:pPr>
      <w:r w:rsidRPr="00820799">
        <w:rPr>
          <w:b w:val="0"/>
          <w:color w:val="004990"/>
          <w:lang w:val="es-ES"/>
        </w:rPr>
        <w:fldChar w:fldCharType="begin"/>
      </w:r>
      <w:r w:rsidR="00FA28C0" w:rsidRPr="00FB7E92">
        <w:rPr>
          <w:b w:val="0"/>
          <w:color w:val="004990"/>
          <w:lang w:val="es-ES"/>
        </w:rPr>
        <w:instrText xml:space="preserve"> TOC \o "1-1" \h \z \t "Título 2,2,Título 3,3" </w:instrText>
      </w:r>
      <w:r w:rsidRPr="00820799">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Pr="00FB7E92">
          <w:rPr>
            <w:noProof/>
            <w:webHidden/>
          </w:rPr>
          <w:fldChar w:fldCharType="begin"/>
        </w:r>
        <w:r w:rsidR="00195105" w:rsidRPr="00FB7E92">
          <w:rPr>
            <w:noProof/>
            <w:webHidden/>
          </w:rPr>
          <w:instrText xml:space="preserve"> PAGEREF _Toc330030630 \h </w:instrText>
        </w:r>
        <w:r w:rsidRPr="00FB7E92">
          <w:rPr>
            <w:noProof/>
            <w:webHidden/>
          </w:rPr>
        </w:r>
        <w:r w:rsidRPr="00FB7E92">
          <w:rPr>
            <w:noProof/>
            <w:webHidden/>
          </w:rPr>
          <w:fldChar w:fldCharType="separate"/>
        </w:r>
        <w:r w:rsidR="00170EDD">
          <w:rPr>
            <w:noProof/>
            <w:webHidden/>
          </w:rPr>
          <w:t>3</w:t>
        </w:r>
        <w:r w:rsidRPr="00FB7E92">
          <w:rPr>
            <w:noProof/>
            <w:webHidden/>
          </w:rPr>
          <w:fldChar w:fldCharType="end"/>
        </w:r>
      </w:hyperlink>
    </w:p>
    <w:p w:rsidR="00195105" w:rsidRPr="00FB7E92" w:rsidRDefault="00820799"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Pr="00FB7E92">
          <w:rPr>
            <w:noProof/>
            <w:webHidden/>
          </w:rPr>
          <w:fldChar w:fldCharType="begin"/>
        </w:r>
        <w:r w:rsidR="00195105" w:rsidRPr="00FB7E92">
          <w:rPr>
            <w:noProof/>
            <w:webHidden/>
          </w:rPr>
          <w:instrText xml:space="preserve"> PAGEREF _Toc330030631 \h </w:instrText>
        </w:r>
        <w:r w:rsidRPr="00FB7E92">
          <w:rPr>
            <w:noProof/>
            <w:webHidden/>
          </w:rPr>
        </w:r>
        <w:r w:rsidRPr="00FB7E92">
          <w:rPr>
            <w:noProof/>
            <w:webHidden/>
          </w:rPr>
          <w:fldChar w:fldCharType="separate"/>
        </w:r>
        <w:r w:rsidR="00170EDD">
          <w:rPr>
            <w:noProof/>
            <w:webHidden/>
          </w:rPr>
          <w:t>11</w:t>
        </w:r>
        <w:r w:rsidRPr="00FB7E92">
          <w:rPr>
            <w:noProof/>
            <w:webHidden/>
          </w:rPr>
          <w:fldChar w:fldCharType="end"/>
        </w:r>
      </w:hyperlink>
    </w:p>
    <w:p w:rsidR="004D07BD" w:rsidRPr="00FB7E92" w:rsidRDefault="00820799"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301C74">
        <w:rPr>
          <w:noProof/>
        </w:rPr>
        <w:t>20</w:t>
      </w:r>
    </w:p>
    <w:p w:rsidR="00FA28C0" w:rsidRPr="00FB7E92" w:rsidRDefault="00820799"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Default="00BD32B1" w:rsidP="00BD32B1">
      <w:pPr>
        <w:jc w:val="center"/>
        <w:rPr>
          <w:rFonts w:cs="Arial"/>
          <w:b/>
          <w:sz w:val="18"/>
          <w:szCs w:val="18"/>
        </w:rPr>
      </w:pPr>
    </w:p>
    <w:p w:rsidR="00BF5778" w:rsidRPr="00FB7E92" w:rsidRDefault="00BF5778" w:rsidP="00BD32B1">
      <w:pPr>
        <w:jc w:val="center"/>
        <w:rPr>
          <w:rFonts w:cs="Arial"/>
          <w:b/>
          <w:sz w:val="18"/>
          <w:szCs w:val="18"/>
        </w:rPr>
      </w:pPr>
    </w:p>
    <w:p w:rsidR="00510D3A" w:rsidRPr="00351BBB"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rsidR="00351BBB" w:rsidRPr="00344AF8" w:rsidRDefault="00344AF8" w:rsidP="00344AF8">
      <w:pPr>
        <w:ind w:left="709"/>
        <w:jc w:val="both"/>
        <w:rPr>
          <w:rFonts w:ascii="Tahoma" w:hAnsi="Tahoma" w:cs="Tahoma"/>
          <w:color w:val="365F91"/>
          <w:sz w:val="22"/>
          <w:szCs w:val="22"/>
          <w:lang w:val="es-ES_tradnl" w:eastAsia="en-US" w:bidi="en-US"/>
        </w:rPr>
      </w:pPr>
      <w:r w:rsidRPr="00344AF8">
        <w:rPr>
          <w:rFonts w:ascii="Tahoma" w:hAnsi="Tahoma" w:cs="Tahoma"/>
          <w:color w:val="365F91"/>
          <w:sz w:val="22"/>
          <w:szCs w:val="22"/>
          <w:lang w:val="es-ES_tradnl" w:eastAsia="en-US" w:bidi="en-US"/>
        </w:rPr>
        <w:t>La Empresa Nacional de Telecomunicaciones Sociedad Anónima (ENTEL S.A.) tiene en curso el proyecto: RN-2014-ORT</w:t>
      </w:r>
      <w:r>
        <w:rPr>
          <w:rFonts w:ascii="Tahoma" w:hAnsi="Tahoma" w:cs="Tahoma"/>
          <w:color w:val="365F91"/>
          <w:sz w:val="22"/>
          <w:szCs w:val="22"/>
          <w:lang w:val="es-ES_tradnl" w:eastAsia="en-US" w:bidi="en-US"/>
        </w:rPr>
        <w:t>, el cual solicita</w:t>
      </w:r>
      <w:r w:rsidRPr="00344AF8">
        <w:rPr>
          <w:rFonts w:ascii="Tahoma" w:hAnsi="Tahoma" w:cs="Tahoma"/>
          <w:color w:val="365F91"/>
          <w:sz w:val="22"/>
          <w:szCs w:val="22"/>
          <w:lang w:val="es-ES_tradnl" w:eastAsia="en-US" w:bidi="en-US"/>
        </w:rPr>
        <w:t xml:space="preserve"> el Servicio de Ingeniería de Trafico </w:t>
      </w:r>
      <w:r>
        <w:rPr>
          <w:rFonts w:ascii="Tahoma" w:hAnsi="Tahoma" w:cs="Tahoma"/>
          <w:color w:val="365F91"/>
          <w:sz w:val="22"/>
          <w:szCs w:val="22"/>
          <w:lang w:val="es-ES_tradnl" w:eastAsia="en-US" w:bidi="en-US"/>
        </w:rPr>
        <w:t>IP y Optimización</w:t>
      </w:r>
      <w:r w:rsidRPr="00344AF8">
        <w:rPr>
          <w:rFonts w:ascii="Tahoma" w:hAnsi="Tahoma" w:cs="Tahoma"/>
          <w:color w:val="365F91"/>
          <w:sz w:val="22"/>
          <w:szCs w:val="22"/>
          <w:lang w:val="es-ES_tradnl" w:eastAsia="en-US" w:bidi="en-US"/>
        </w:rPr>
        <w:t xml:space="preserve"> </w:t>
      </w:r>
      <w:r>
        <w:rPr>
          <w:rFonts w:ascii="Tahoma" w:hAnsi="Tahoma" w:cs="Tahoma"/>
          <w:color w:val="365F91"/>
          <w:sz w:val="22"/>
          <w:szCs w:val="22"/>
          <w:lang w:val="es-ES_tradnl" w:eastAsia="en-US" w:bidi="en-US"/>
        </w:rPr>
        <w:t xml:space="preserve">de </w:t>
      </w:r>
      <w:r w:rsidRPr="00344AF8">
        <w:rPr>
          <w:rFonts w:ascii="Tahoma" w:hAnsi="Tahoma" w:cs="Tahoma"/>
          <w:color w:val="365F91"/>
          <w:sz w:val="22"/>
          <w:szCs w:val="22"/>
          <w:lang w:val="es-ES_tradnl" w:eastAsia="en-US" w:bidi="en-US"/>
        </w:rPr>
        <w:t>la Plataforma CARRIER ETHERNE</w:t>
      </w:r>
      <w:r>
        <w:rPr>
          <w:rFonts w:ascii="Tahoma" w:hAnsi="Tahoma" w:cs="Tahoma"/>
          <w:color w:val="365F91"/>
          <w:sz w:val="22"/>
          <w:szCs w:val="22"/>
          <w:lang w:val="es-ES_tradnl" w:eastAsia="en-US" w:bidi="en-US"/>
        </w:rPr>
        <w:t>T IP NGN,  para su</w:t>
      </w:r>
      <w:r w:rsidRPr="00344AF8">
        <w:rPr>
          <w:rFonts w:ascii="Tahoma" w:hAnsi="Tahoma" w:cs="Tahoma"/>
          <w:color w:val="365F91"/>
          <w:sz w:val="22"/>
          <w:szCs w:val="22"/>
          <w:lang w:val="es-ES_tradnl" w:eastAsia="en-US" w:bidi="en-US"/>
        </w:rPr>
        <w:t xml:space="preserve"> </w:t>
      </w:r>
      <w:r>
        <w:rPr>
          <w:rFonts w:ascii="Tahoma" w:hAnsi="Tahoma" w:cs="Tahoma"/>
          <w:color w:val="365F91"/>
          <w:sz w:val="22"/>
          <w:szCs w:val="22"/>
          <w:lang w:val="es-ES_tradnl" w:eastAsia="en-US" w:bidi="en-US"/>
        </w:rPr>
        <w:t xml:space="preserve">aplicación </w:t>
      </w:r>
      <w:r w:rsidRPr="00344AF8">
        <w:rPr>
          <w:rFonts w:ascii="Tahoma" w:hAnsi="Tahoma" w:cs="Tahoma"/>
          <w:color w:val="365F91"/>
          <w:sz w:val="22"/>
          <w:szCs w:val="22"/>
          <w:lang w:val="es-ES_tradnl" w:eastAsia="en-US" w:bidi="en-US"/>
        </w:rPr>
        <w:t>en todas las ciudades donde se tiene</w:t>
      </w:r>
      <w:r>
        <w:rPr>
          <w:rFonts w:ascii="Tahoma" w:hAnsi="Tahoma" w:cs="Tahoma"/>
          <w:color w:val="365F91"/>
          <w:sz w:val="22"/>
          <w:szCs w:val="22"/>
          <w:lang w:val="es-ES_tradnl" w:eastAsia="en-US" w:bidi="en-US"/>
        </w:rPr>
        <w:t>n</w:t>
      </w:r>
      <w:r w:rsidRPr="00344AF8">
        <w:rPr>
          <w:rFonts w:ascii="Tahoma" w:hAnsi="Tahoma" w:cs="Tahoma"/>
          <w:color w:val="365F91"/>
          <w:sz w:val="22"/>
          <w:szCs w:val="22"/>
          <w:lang w:val="es-ES_tradnl" w:eastAsia="en-US" w:bidi="en-US"/>
        </w:rPr>
        <w:t xml:space="preserve"> equipos de la plataforma IP NGN.</w:t>
      </w:r>
    </w:p>
    <w:p w:rsidR="00AE5795" w:rsidRPr="00CC1256" w:rsidRDefault="00AE5795" w:rsidP="00AE5795">
      <w:pPr>
        <w:ind w:left="709"/>
        <w:jc w:val="both"/>
        <w:rPr>
          <w:rFonts w:ascii="Tahoma" w:hAnsi="Tahoma" w:cs="Tahoma"/>
          <w:color w:val="1F497D"/>
        </w:rPr>
      </w:pPr>
    </w:p>
    <w:p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rsidR="00351BBB" w:rsidRPr="002D6C71" w:rsidRDefault="00351BBB" w:rsidP="00351BBB">
      <w:pPr>
        <w:pStyle w:val="Continuarlista"/>
        <w:spacing w:after="0"/>
        <w:ind w:left="709"/>
        <w:rPr>
          <w:rFonts w:ascii="Tahoma" w:hAnsi="Tahoma" w:cs="Tahoma"/>
          <w:color w:val="FF0000"/>
          <w:sz w:val="22"/>
        </w:rPr>
      </w:pPr>
      <w:r w:rsidRPr="00830A15">
        <w:rPr>
          <w:rFonts w:ascii="Tahoma" w:hAnsi="Tahoma" w:cs="Tahoma"/>
          <w:color w:val="365F91"/>
          <w:sz w:val="22"/>
          <w:szCs w:val="22"/>
          <w:lang w:val="es-ES_tradnl" w:bidi="en-US"/>
        </w:rPr>
        <w:t>El objeto del presente proce</w:t>
      </w:r>
      <w:r w:rsidR="00344AF8" w:rsidRPr="00830A15">
        <w:rPr>
          <w:rFonts w:ascii="Tahoma" w:hAnsi="Tahoma" w:cs="Tahoma"/>
          <w:color w:val="365F91"/>
          <w:sz w:val="22"/>
          <w:szCs w:val="22"/>
          <w:lang w:val="es-ES_tradnl" w:bidi="en-US"/>
        </w:rPr>
        <w:t>so es</w:t>
      </w:r>
      <w:r w:rsidRPr="00830A15">
        <w:rPr>
          <w:rFonts w:ascii="Tahoma" w:hAnsi="Tahoma" w:cs="Tahoma"/>
          <w:color w:val="365F91"/>
          <w:sz w:val="22"/>
          <w:szCs w:val="22"/>
          <w:lang w:val="es-ES_tradnl" w:bidi="en-US"/>
        </w:rPr>
        <w:t xml:space="preserve"> contratar los servicios de una empresa especializada </w:t>
      </w:r>
      <w:r w:rsidR="00344AF8" w:rsidRPr="00830A15">
        <w:rPr>
          <w:rFonts w:ascii="Tahoma" w:hAnsi="Tahoma" w:cs="Tahoma"/>
          <w:color w:val="365F91"/>
          <w:sz w:val="22"/>
          <w:szCs w:val="22"/>
          <w:lang w:val="es-ES_tradnl" w:bidi="en-US"/>
        </w:rPr>
        <w:t>en ingeniería de trá</w:t>
      </w:r>
      <w:r w:rsidR="002D6C71" w:rsidRPr="00830A15">
        <w:rPr>
          <w:rFonts w:ascii="Tahoma" w:hAnsi="Tahoma" w:cs="Tahoma"/>
          <w:color w:val="365F91"/>
          <w:sz w:val="22"/>
          <w:szCs w:val="22"/>
          <w:lang w:val="es-ES_tradnl" w:bidi="en-US"/>
        </w:rPr>
        <w:t>fico IP y</w:t>
      </w:r>
      <w:r w:rsidR="00344AF8" w:rsidRPr="00830A15">
        <w:rPr>
          <w:rFonts w:ascii="Tahoma" w:hAnsi="Tahoma" w:cs="Tahoma"/>
          <w:color w:val="365F91"/>
          <w:sz w:val="22"/>
          <w:szCs w:val="22"/>
          <w:lang w:val="es-ES_tradnl" w:bidi="en-US"/>
        </w:rPr>
        <w:t xml:space="preserve"> optimización </w:t>
      </w:r>
      <w:r w:rsidR="00830A15" w:rsidRPr="00830A15">
        <w:rPr>
          <w:rFonts w:ascii="Tahoma" w:hAnsi="Tahoma" w:cs="Tahoma"/>
          <w:color w:val="365F91"/>
          <w:sz w:val="22"/>
          <w:szCs w:val="22"/>
          <w:lang w:val="es-ES_tradnl" w:bidi="en-US"/>
        </w:rPr>
        <w:t xml:space="preserve">de la </w:t>
      </w:r>
      <w:r w:rsidR="00830A15" w:rsidRPr="00344AF8">
        <w:rPr>
          <w:rFonts w:ascii="Tahoma" w:hAnsi="Tahoma" w:cs="Tahoma"/>
          <w:color w:val="365F91"/>
          <w:sz w:val="22"/>
          <w:szCs w:val="22"/>
          <w:lang w:val="es-ES_tradnl" w:bidi="en-US"/>
        </w:rPr>
        <w:t>utilización de ancho</w:t>
      </w:r>
      <w:r w:rsidR="00830A15">
        <w:rPr>
          <w:rFonts w:ascii="Tahoma" w:hAnsi="Tahoma" w:cs="Tahoma"/>
          <w:color w:val="365F91"/>
          <w:sz w:val="22"/>
          <w:szCs w:val="22"/>
          <w:lang w:val="es-ES_tradnl" w:bidi="en-US"/>
        </w:rPr>
        <w:t xml:space="preserve"> banda de tráfico de Internet</w:t>
      </w:r>
      <w:r w:rsidR="00830A15" w:rsidRPr="00344AF8">
        <w:rPr>
          <w:rFonts w:ascii="Tahoma" w:hAnsi="Tahoma" w:cs="Tahoma"/>
          <w:color w:val="365F91"/>
          <w:sz w:val="22"/>
          <w:szCs w:val="22"/>
          <w:lang w:val="es-ES_tradnl" w:bidi="en-US"/>
        </w:rPr>
        <w:t xml:space="preserve"> sobre los enlaces nacionales e internacionales</w:t>
      </w:r>
      <w:r w:rsidR="00830A15" w:rsidRPr="00830A15">
        <w:rPr>
          <w:rFonts w:ascii="Tahoma" w:hAnsi="Tahoma" w:cs="Tahoma"/>
          <w:color w:val="365F91"/>
          <w:sz w:val="22"/>
          <w:szCs w:val="22"/>
          <w:lang w:val="es-ES_tradnl" w:bidi="en-US"/>
        </w:rPr>
        <w:t xml:space="preserve"> </w:t>
      </w:r>
      <w:r w:rsidR="00344AF8" w:rsidRPr="00830A15">
        <w:rPr>
          <w:rFonts w:ascii="Tahoma" w:hAnsi="Tahoma" w:cs="Tahoma"/>
          <w:color w:val="365F91"/>
          <w:sz w:val="22"/>
          <w:szCs w:val="22"/>
          <w:lang w:val="es-ES_tradnl" w:bidi="en-US"/>
        </w:rPr>
        <w:t>de la plataforma Carrier E</w:t>
      </w:r>
      <w:r w:rsidR="002D6C71" w:rsidRPr="00830A15">
        <w:rPr>
          <w:rFonts w:ascii="Tahoma" w:hAnsi="Tahoma" w:cs="Tahoma"/>
          <w:color w:val="365F91"/>
          <w:sz w:val="22"/>
          <w:szCs w:val="22"/>
          <w:lang w:val="es-ES_tradnl" w:bidi="en-US"/>
        </w:rPr>
        <w:t>thernet IP NGN de la red de Entel S.A</w:t>
      </w:r>
      <w:r w:rsidR="002D6C71" w:rsidRPr="002D6C71">
        <w:rPr>
          <w:rFonts w:ascii="Tahoma" w:hAnsi="Tahoma" w:cs="Tahoma"/>
          <w:color w:val="FF0000"/>
          <w:sz w:val="22"/>
        </w:rPr>
        <w:t>.</w:t>
      </w:r>
    </w:p>
    <w:p w:rsidR="00AE5795" w:rsidRPr="00AE5795" w:rsidRDefault="00AE5795" w:rsidP="00403768">
      <w:pPr>
        <w:pStyle w:val="WW-Textoindependiente20"/>
        <w:suppressAutoHyphens w:val="0"/>
        <w:spacing w:line="240" w:lineRule="auto"/>
        <w:ind w:left="709"/>
        <w:outlineLvl w:val="2"/>
        <w:rPr>
          <w:rFonts w:ascii="Tahoma" w:hAnsi="Tahoma" w:cs="Tahoma"/>
          <w:color w:val="365F91"/>
          <w:sz w:val="16"/>
          <w:szCs w:val="22"/>
          <w:lang w:eastAsia="en-US" w:bidi="en-US"/>
        </w:rPr>
      </w:pPr>
    </w:p>
    <w:p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sidR="00577B3B">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sidR="00577B3B">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PARTE II - Información Técnica de la Contratación y </w:t>
      </w:r>
      <w:r w:rsidR="00F51EB6">
        <w:rPr>
          <w:rFonts w:ascii="Tahoma" w:hAnsi="Tahoma" w:cs="Tahoma"/>
          <w:color w:val="365F91"/>
          <w:sz w:val="22"/>
          <w:szCs w:val="22"/>
          <w:lang w:eastAsia="en-US" w:bidi="en-US"/>
        </w:rPr>
        <w:t xml:space="preserve">en el </w:t>
      </w:r>
      <w:r w:rsidRPr="00E44ADE">
        <w:rPr>
          <w:rFonts w:ascii="Tahoma" w:hAnsi="Tahoma" w:cs="Tahoma"/>
          <w:color w:val="365F91"/>
          <w:sz w:val="22"/>
          <w:szCs w:val="22"/>
          <w:lang w:eastAsia="en-US" w:bidi="en-US"/>
        </w:rPr>
        <w:t xml:space="preserve">Anexo N° </w:t>
      </w:r>
      <w:r w:rsidR="00BF5F24">
        <w:rPr>
          <w:rFonts w:ascii="Tahoma" w:hAnsi="Tahoma" w:cs="Tahoma"/>
          <w:color w:val="365F91"/>
          <w:sz w:val="22"/>
          <w:szCs w:val="22"/>
          <w:lang w:eastAsia="en-US" w:bidi="en-US"/>
        </w:rPr>
        <w:t>I</w:t>
      </w:r>
      <w:r w:rsidRPr="00E44ADE">
        <w:rPr>
          <w:rFonts w:ascii="Tahoma" w:hAnsi="Tahoma" w:cs="Tahoma"/>
          <w:color w:val="365F91"/>
          <w:sz w:val="22"/>
          <w:szCs w:val="22"/>
          <w:lang w:eastAsia="en-US" w:bidi="en-US"/>
        </w:rPr>
        <w:t xml:space="preserve"> - Condiciones Genera</w:t>
      </w:r>
      <w:r w:rsidR="00F51EB6">
        <w:rPr>
          <w:rFonts w:ascii="Tahoma" w:hAnsi="Tahoma" w:cs="Tahoma"/>
          <w:color w:val="365F91"/>
          <w:sz w:val="22"/>
          <w:szCs w:val="22"/>
          <w:lang w:eastAsia="en-US" w:bidi="en-US"/>
        </w:rPr>
        <w:t>les del Proceso de Contratación de la PARTE III de este documento.</w:t>
      </w:r>
      <w:r w:rsidRPr="00E44ADE">
        <w:rPr>
          <w:rFonts w:ascii="Tahoma" w:hAnsi="Tahoma" w:cs="Tahoma"/>
          <w:color w:val="365F91"/>
          <w:sz w:val="22"/>
          <w:szCs w:val="22"/>
          <w:lang w:eastAsia="en-US" w:bidi="en-US"/>
        </w:rPr>
        <w:t xml:space="preserve">  </w:t>
      </w:r>
    </w:p>
    <w:p w:rsidR="00403768" w:rsidRPr="00403768" w:rsidRDefault="00403768" w:rsidP="00403768">
      <w:pPr>
        <w:pStyle w:val="Prrafodelista"/>
        <w:ind w:left="360"/>
        <w:jc w:val="both"/>
        <w:rPr>
          <w:rFonts w:ascii="Tahoma" w:hAnsi="Tahoma" w:cs="Tahoma"/>
          <w:color w:val="365F91"/>
          <w:sz w:val="22"/>
          <w:szCs w:val="22"/>
          <w:lang w:val="es-ES_tradnl" w:bidi="en-US"/>
        </w:rPr>
      </w:pPr>
    </w:p>
    <w:p w:rsidR="005E69DA" w:rsidRDefault="005E69DA" w:rsidP="005E69DA">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p>
    <w:p w:rsidR="005E69DA" w:rsidRPr="00830A15" w:rsidRDefault="00830A15" w:rsidP="005E69DA">
      <w:pPr>
        <w:pStyle w:val="Continuarlista"/>
        <w:spacing w:after="240"/>
        <w:ind w:left="709"/>
        <w:rPr>
          <w:rFonts w:ascii="Tahoma" w:hAnsi="Tahoma" w:cs="Tahoma"/>
          <w:color w:val="365F91"/>
          <w:sz w:val="22"/>
          <w:szCs w:val="22"/>
          <w:lang w:val="es-ES_tradnl" w:bidi="en-US"/>
        </w:rPr>
      </w:pPr>
      <w:r w:rsidRPr="00830A15">
        <w:rPr>
          <w:rFonts w:ascii="Tahoma" w:hAnsi="Tahoma" w:cs="Tahoma"/>
          <w:color w:val="365F91"/>
          <w:sz w:val="22"/>
          <w:szCs w:val="22"/>
          <w:lang w:val="es-ES_tradnl" w:bidi="en-US"/>
        </w:rPr>
        <w:t>Los documentos físicos deben ser presentados en la ciudad de La Paz, Edificio Tower ENTEL, previa coordinación entre partes</w:t>
      </w:r>
      <w:r w:rsidR="00F739BA" w:rsidRPr="00830A15">
        <w:rPr>
          <w:rFonts w:ascii="Tahoma" w:hAnsi="Tahoma" w:cs="Tahoma"/>
          <w:color w:val="365F91"/>
          <w:sz w:val="22"/>
          <w:szCs w:val="22"/>
          <w:lang w:val="es-ES_tradnl" w:bidi="en-US"/>
        </w:rPr>
        <w:t xml:space="preserve">. </w:t>
      </w:r>
    </w:p>
    <w:p w:rsidR="00373C1B" w:rsidRDefault="00373C1B" w:rsidP="00AE4F65">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Referente del proceso</w:t>
      </w:r>
    </w:p>
    <w:p w:rsidR="00F1463A" w:rsidRDefault="00B42D72" w:rsidP="00AE5795">
      <w:pPr>
        <w:pStyle w:val="Continuarlista"/>
        <w:spacing w:after="0"/>
        <w:ind w:left="709"/>
        <w:rPr>
          <w:rFonts w:ascii="Tahoma" w:hAnsi="Tahoma" w:cs="Tahoma"/>
          <w:color w:val="1F497D"/>
          <w:sz w:val="22"/>
        </w:rPr>
      </w:pPr>
      <w:r>
        <w:rPr>
          <w:rFonts w:ascii="Tahoma" w:hAnsi="Tahoma" w:cs="Tahoma"/>
          <w:color w:val="1F497D"/>
          <w:sz w:val="22"/>
        </w:rPr>
        <w:t xml:space="preserve">La coordinación del presente proceso </w:t>
      </w:r>
      <w:r w:rsidR="00AE5795" w:rsidRPr="00D55500">
        <w:rPr>
          <w:rFonts w:ascii="Tahoma" w:hAnsi="Tahoma" w:cs="Tahoma"/>
          <w:color w:val="1F497D"/>
          <w:sz w:val="22"/>
        </w:rPr>
        <w:t xml:space="preserve">hasta su adjudicación 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w:t>
      </w:r>
    </w:p>
    <w:p w:rsidR="00F1463A" w:rsidRDefault="00F1463A" w:rsidP="00AE5795">
      <w:pPr>
        <w:pStyle w:val="Continuarlista"/>
        <w:spacing w:after="0"/>
        <w:ind w:left="709"/>
        <w:rPr>
          <w:rFonts w:ascii="Tahoma" w:hAnsi="Tahoma" w:cs="Tahoma"/>
          <w:color w:val="1F497D"/>
          <w:sz w:val="22"/>
        </w:rPr>
      </w:pPr>
    </w:p>
    <w:p w:rsidR="00AE5795" w:rsidRDefault="00AE5795" w:rsidP="00AE5795">
      <w:pPr>
        <w:pStyle w:val="Continuarlista"/>
        <w:spacing w:after="0"/>
        <w:ind w:left="709"/>
        <w:rPr>
          <w:rFonts w:ascii="Tahoma" w:hAnsi="Tahoma" w:cs="Tahoma"/>
          <w:color w:val="1F497D"/>
          <w:sz w:val="22"/>
        </w:rPr>
      </w:pPr>
      <w:r>
        <w:rPr>
          <w:rFonts w:ascii="Tahoma" w:hAnsi="Tahoma" w:cs="Tahoma"/>
          <w:color w:val="1F497D"/>
          <w:sz w:val="22"/>
        </w:rPr>
        <w:t xml:space="preserve">Posterior a su adjudicación </w:t>
      </w:r>
      <w:r w:rsidR="00771A79">
        <w:rPr>
          <w:rFonts w:ascii="Tahoma" w:hAnsi="Tahoma" w:cs="Tahoma"/>
          <w:color w:val="1F497D"/>
          <w:sz w:val="22"/>
        </w:rPr>
        <w:t>y f</w:t>
      </w:r>
      <w:r w:rsidR="00456003">
        <w:rPr>
          <w:rFonts w:ascii="Tahoma" w:hAnsi="Tahoma" w:cs="Tahoma"/>
          <w:color w:val="1F497D"/>
          <w:sz w:val="22"/>
        </w:rPr>
        <w:t xml:space="preserve">irma de </w:t>
      </w:r>
      <w:r w:rsidR="00771A79">
        <w:rPr>
          <w:rFonts w:ascii="Tahoma" w:hAnsi="Tahoma" w:cs="Tahoma"/>
          <w:color w:val="1F497D"/>
          <w:sz w:val="22"/>
        </w:rPr>
        <w:t>c</w:t>
      </w:r>
      <w:r w:rsidR="00456003">
        <w:rPr>
          <w:rFonts w:ascii="Tahoma" w:hAnsi="Tahoma" w:cs="Tahoma"/>
          <w:color w:val="1F497D"/>
          <w:sz w:val="22"/>
        </w:rPr>
        <w:t xml:space="preserve">ontrato, </w:t>
      </w:r>
      <w:r>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sidR="002D6C71">
        <w:rPr>
          <w:rFonts w:ascii="Tahoma" w:hAnsi="Tahoma" w:cs="Tahoma"/>
          <w:color w:val="1F497D"/>
          <w:sz w:val="22"/>
        </w:rPr>
        <w:t>Optimización</w:t>
      </w:r>
      <w:r w:rsidR="003B612A">
        <w:rPr>
          <w:rFonts w:ascii="Tahoma" w:hAnsi="Tahoma" w:cs="Tahoma"/>
          <w:color w:val="1F497D"/>
          <w:sz w:val="22"/>
        </w:rPr>
        <w:t>.</w:t>
      </w:r>
    </w:p>
    <w:p w:rsidR="00FD28F9" w:rsidRDefault="00FD28F9" w:rsidP="00FD28F9">
      <w:pPr>
        <w:tabs>
          <w:tab w:val="left" w:pos="567"/>
        </w:tabs>
        <w:ind w:left="567"/>
        <w:jc w:val="both"/>
        <w:rPr>
          <w:rFonts w:ascii="Tahoma" w:hAnsi="Tahoma" w:cs="Tahoma"/>
          <w:color w:val="365F91"/>
          <w:sz w:val="22"/>
          <w:szCs w:val="22"/>
        </w:rPr>
      </w:pPr>
    </w:p>
    <w:p w:rsidR="00FD28F9" w:rsidRPr="00FD28F9" w:rsidRDefault="00FD28F9" w:rsidP="00FD28F9">
      <w:pPr>
        <w:numPr>
          <w:ilvl w:val="0"/>
          <w:numId w:val="7"/>
        </w:numPr>
        <w:tabs>
          <w:tab w:val="left" w:pos="0"/>
        </w:tabs>
        <w:spacing w:after="120"/>
        <w:ind w:left="0" w:firstLine="0"/>
        <w:jc w:val="both"/>
        <w:rPr>
          <w:rFonts w:ascii="Tahoma" w:hAnsi="Tahoma" w:cs="Tahoma"/>
          <w:b/>
          <w:color w:val="365F91"/>
          <w:sz w:val="22"/>
          <w:szCs w:val="28"/>
          <w:lang w:eastAsia="en-US" w:bidi="en-US"/>
        </w:rPr>
      </w:pPr>
      <w:r w:rsidRPr="00FD28F9">
        <w:rPr>
          <w:rFonts w:ascii="Tahoma" w:hAnsi="Tahoma" w:cs="Tahoma"/>
          <w:b/>
          <w:color w:val="365F91"/>
          <w:sz w:val="22"/>
          <w:szCs w:val="28"/>
          <w:lang w:eastAsia="en-US" w:bidi="en-US"/>
        </w:rPr>
        <w:t>Proponentes elegibles</w:t>
      </w:r>
    </w:p>
    <w:p w:rsidR="00FD28F9" w:rsidRDefault="00FD28F9" w:rsidP="00FD28F9">
      <w:pPr>
        <w:tabs>
          <w:tab w:val="left" w:pos="709"/>
        </w:tabs>
        <w:ind w:left="709"/>
        <w:jc w:val="both"/>
        <w:rPr>
          <w:rFonts w:ascii="Tahoma" w:hAnsi="Tahoma" w:cs="Tahoma"/>
          <w:color w:val="1F497D"/>
          <w:sz w:val="22"/>
          <w:szCs w:val="22"/>
        </w:rPr>
      </w:pPr>
      <w:r w:rsidRPr="00EC14A6">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FD28F9" w:rsidRPr="00EC14A6" w:rsidRDefault="00FD28F9" w:rsidP="00FD28F9">
      <w:pPr>
        <w:tabs>
          <w:tab w:val="left" w:pos="567"/>
        </w:tabs>
        <w:ind w:left="567"/>
        <w:jc w:val="both"/>
        <w:rPr>
          <w:rFonts w:ascii="Tahoma" w:hAnsi="Tahoma" w:cs="Tahoma"/>
          <w:color w:val="1F497D"/>
          <w:sz w:val="22"/>
          <w:szCs w:val="22"/>
        </w:rPr>
      </w:pPr>
    </w:p>
    <w:p w:rsidR="00FD28F9" w:rsidRPr="00EC14A6" w:rsidRDefault="00FD28F9" w:rsidP="00CA58B5">
      <w:pPr>
        <w:pStyle w:val="Prrafodelista"/>
        <w:numPr>
          <w:ilvl w:val="0"/>
          <w:numId w:val="32"/>
        </w:numPr>
        <w:contextualSpacing/>
        <w:jc w:val="both"/>
        <w:rPr>
          <w:rFonts w:ascii="Tahoma" w:hAnsi="Tahoma" w:cs="Tahoma"/>
          <w:iCs/>
          <w:color w:val="1F497D"/>
          <w:sz w:val="22"/>
          <w:szCs w:val="22"/>
        </w:rPr>
      </w:pPr>
      <w:r w:rsidRPr="00EC14A6">
        <w:rPr>
          <w:rFonts w:ascii="Tahoma" w:hAnsi="Tahoma" w:cs="Tahoma"/>
          <w:iCs/>
          <w:color w:val="1F497D"/>
          <w:sz w:val="22"/>
          <w:szCs w:val="22"/>
        </w:rPr>
        <w:t>Los proveedores de Entel S.A. que tengan:</w:t>
      </w:r>
    </w:p>
    <w:p w:rsidR="00FD28F9" w:rsidRPr="00EC14A6" w:rsidRDefault="00FD28F9" w:rsidP="00CA58B5">
      <w:pPr>
        <w:pStyle w:val="Prrafodelista"/>
        <w:numPr>
          <w:ilvl w:val="3"/>
          <w:numId w:val="32"/>
        </w:numPr>
        <w:contextualSpacing/>
        <w:jc w:val="both"/>
        <w:rPr>
          <w:rFonts w:ascii="Tahoma" w:hAnsi="Tahoma" w:cs="Tahoma"/>
          <w:iCs/>
          <w:color w:val="1F497D"/>
          <w:sz w:val="22"/>
          <w:szCs w:val="22"/>
        </w:rPr>
      </w:pPr>
      <w:r w:rsidRPr="00EC14A6">
        <w:rPr>
          <w:rFonts w:ascii="Tahoma" w:hAnsi="Tahoma" w:cs="Tahoma"/>
          <w:iCs/>
          <w:color w:val="1F497D"/>
          <w:sz w:val="22"/>
          <w:szCs w:val="22"/>
        </w:rPr>
        <w:t>Cuentas por pagar a Entel S.A.</w:t>
      </w:r>
    </w:p>
    <w:p w:rsidR="00FD28F9" w:rsidRPr="00EC14A6" w:rsidRDefault="00FD28F9" w:rsidP="00CA58B5">
      <w:pPr>
        <w:pStyle w:val="Prrafodelista"/>
        <w:numPr>
          <w:ilvl w:val="3"/>
          <w:numId w:val="32"/>
        </w:numPr>
        <w:contextualSpacing/>
        <w:jc w:val="both"/>
        <w:rPr>
          <w:rFonts w:ascii="Tahoma" w:hAnsi="Tahoma" w:cs="Tahoma"/>
          <w:iCs/>
          <w:color w:val="1F497D"/>
          <w:sz w:val="22"/>
          <w:szCs w:val="22"/>
        </w:rPr>
      </w:pPr>
      <w:r w:rsidRPr="00EC14A6">
        <w:rPr>
          <w:rFonts w:ascii="Tahoma" w:hAnsi="Tahoma" w:cs="Tahoma"/>
          <w:iCs/>
          <w:color w:val="1F497D"/>
          <w:sz w:val="22"/>
          <w:szCs w:val="22"/>
        </w:rPr>
        <w:t>Observaciones en la calidad de sus productos o servicios.</w:t>
      </w:r>
    </w:p>
    <w:p w:rsidR="00FD28F9" w:rsidRPr="00EC14A6" w:rsidRDefault="00FD28F9" w:rsidP="00CA58B5">
      <w:pPr>
        <w:pStyle w:val="Prrafodelista"/>
        <w:numPr>
          <w:ilvl w:val="3"/>
          <w:numId w:val="32"/>
        </w:numPr>
        <w:contextualSpacing/>
        <w:jc w:val="both"/>
        <w:rPr>
          <w:rFonts w:ascii="Tahoma" w:hAnsi="Tahoma" w:cs="Tahoma"/>
          <w:iCs/>
          <w:color w:val="1F497D"/>
          <w:sz w:val="22"/>
          <w:szCs w:val="22"/>
        </w:rPr>
      </w:pPr>
      <w:r w:rsidRPr="00EC14A6">
        <w:rPr>
          <w:rFonts w:ascii="Tahoma" w:hAnsi="Tahoma" w:cs="Tahoma"/>
          <w:iCs/>
          <w:color w:val="1F497D"/>
          <w:sz w:val="22"/>
          <w:szCs w:val="22"/>
        </w:rPr>
        <w:t>Procesos administrativos y/o judiciales con Entel S.A.</w:t>
      </w:r>
    </w:p>
    <w:p w:rsidR="00FD28F9" w:rsidRDefault="00FD28F9" w:rsidP="00CA58B5">
      <w:pPr>
        <w:pStyle w:val="Prrafodelista"/>
        <w:numPr>
          <w:ilvl w:val="0"/>
          <w:numId w:val="32"/>
        </w:numPr>
        <w:contextualSpacing/>
        <w:jc w:val="both"/>
        <w:rPr>
          <w:rFonts w:ascii="Tahoma" w:hAnsi="Tahoma" w:cs="Tahoma"/>
          <w:color w:val="1F497D"/>
          <w:sz w:val="22"/>
          <w:szCs w:val="22"/>
        </w:rPr>
      </w:pPr>
      <w:r w:rsidRPr="004E6C54">
        <w:rPr>
          <w:rFonts w:ascii="Tahoma" w:hAnsi="Tahoma" w:cs="Tahoma"/>
          <w:color w:val="1F497D"/>
          <w:sz w:val="22"/>
          <w:szCs w:val="22"/>
        </w:rPr>
        <w:t>Los proveedores que se encuentren asociados con consultores que hayan asesorado en la elaboración del contenido del Pliego de Condiciones, Especificaciones Técnicas o Términos de Referencia.</w:t>
      </w:r>
    </w:p>
    <w:p w:rsidR="00FD28F9" w:rsidRPr="004E6C54" w:rsidRDefault="00FD28F9" w:rsidP="00CA58B5">
      <w:pPr>
        <w:pStyle w:val="Prrafodelista"/>
        <w:numPr>
          <w:ilvl w:val="0"/>
          <w:numId w:val="32"/>
        </w:numPr>
        <w:contextualSpacing/>
        <w:jc w:val="both"/>
        <w:rPr>
          <w:rFonts w:ascii="Tahoma" w:hAnsi="Tahoma" w:cs="Tahoma"/>
          <w:color w:val="1F497D"/>
          <w:sz w:val="22"/>
          <w:szCs w:val="22"/>
        </w:rPr>
      </w:pPr>
      <w:r w:rsidRPr="004E6C54">
        <w:rPr>
          <w:rFonts w:ascii="Tahoma" w:hAnsi="Tahoma" w:cs="Tahoma"/>
          <w:color w:val="1F497D"/>
          <w:sz w:val="22"/>
          <w:szCs w:val="22"/>
        </w:rPr>
        <w:t>Los proveedores que hubiesen declarado su disolución o quiebra.</w:t>
      </w:r>
    </w:p>
    <w:p w:rsidR="00FD28F9" w:rsidRPr="00EC14A6" w:rsidRDefault="00FD28F9" w:rsidP="00CA58B5">
      <w:pPr>
        <w:pStyle w:val="Prrafodelista"/>
        <w:numPr>
          <w:ilvl w:val="0"/>
          <w:numId w:val="32"/>
        </w:numPr>
        <w:contextualSpacing/>
        <w:jc w:val="both"/>
        <w:rPr>
          <w:rFonts w:ascii="Tahoma" w:hAnsi="Tahoma" w:cs="Tahoma"/>
          <w:color w:val="1F497D"/>
          <w:sz w:val="22"/>
          <w:szCs w:val="22"/>
        </w:rPr>
      </w:pPr>
      <w:r w:rsidRPr="00EC14A6">
        <w:rPr>
          <w:rFonts w:ascii="Tahoma" w:hAnsi="Tahoma" w:cs="Tahoma"/>
          <w:color w:val="1F497D"/>
          <w:sz w:val="22"/>
          <w:szCs w:val="22"/>
        </w:rPr>
        <w:t>Los ex trabajadores de la empresa, desvinculados hasta un (1) año antes de la publicación de la convocatoria, así como las empresas controladas por éstos.</w:t>
      </w:r>
    </w:p>
    <w:p w:rsidR="00FD28F9" w:rsidRPr="00EC14A6" w:rsidRDefault="00FD28F9" w:rsidP="00CA58B5">
      <w:pPr>
        <w:pStyle w:val="Prrafodelista"/>
        <w:numPr>
          <w:ilvl w:val="0"/>
          <w:numId w:val="32"/>
        </w:numPr>
        <w:contextualSpacing/>
        <w:jc w:val="both"/>
        <w:rPr>
          <w:rFonts w:ascii="Tahoma" w:hAnsi="Tahoma" w:cs="Tahoma"/>
          <w:color w:val="1F497D"/>
          <w:sz w:val="22"/>
          <w:szCs w:val="22"/>
        </w:rPr>
      </w:pPr>
      <w:r w:rsidRPr="00EC14A6">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rsidR="00FD28F9" w:rsidRPr="00EC14A6" w:rsidRDefault="00FD28F9" w:rsidP="00CA58B5">
      <w:pPr>
        <w:pStyle w:val="Prrafodelista"/>
        <w:numPr>
          <w:ilvl w:val="0"/>
          <w:numId w:val="32"/>
        </w:numPr>
        <w:contextualSpacing/>
        <w:jc w:val="both"/>
        <w:rPr>
          <w:rFonts w:ascii="Tahoma" w:hAnsi="Tahoma" w:cs="Tahoma"/>
          <w:color w:val="1F497D"/>
          <w:sz w:val="22"/>
          <w:szCs w:val="22"/>
        </w:rPr>
      </w:pPr>
      <w:r w:rsidRPr="00EC14A6">
        <w:rPr>
          <w:rFonts w:ascii="Tahoma" w:hAnsi="Tahoma" w:cs="Tahoma"/>
          <w:color w:val="1F497D"/>
          <w:sz w:val="22"/>
          <w:szCs w:val="22"/>
        </w:rPr>
        <w:t>Los proponentes adjudicados que no hayan presentado su documentación legal o desistido de suscribir el contrato o pedido de compra, no podrán participar hasta un (1) año posterior a la fecha de vencimiento.</w:t>
      </w:r>
    </w:p>
    <w:p w:rsidR="00FD28F9" w:rsidRPr="00EC14A6" w:rsidRDefault="00FD28F9" w:rsidP="00CA58B5">
      <w:pPr>
        <w:pStyle w:val="Prrafodelista"/>
        <w:numPr>
          <w:ilvl w:val="0"/>
          <w:numId w:val="32"/>
        </w:numPr>
        <w:contextualSpacing/>
        <w:jc w:val="both"/>
        <w:rPr>
          <w:rFonts w:ascii="Tahoma" w:hAnsi="Tahoma" w:cs="Tahoma"/>
          <w:color w:val="1F497D"/>
          <w:sz w:val="22"/>
          <w:szCs w:val="22"/>
        </w:rPr>
      </w:pPr>
      <w:r w:rsidRPr="00EC14A6">
        <w:rPr>
          <w:rFonts w:ascii="Tahoma" w:hAnsi="Tahoma" w:cs="Tahoma"/>
          <w:color w:val="1F497D"/>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Default="00FD28F9" w:rsidP="00CA58B5">
      <w:pPr>
        <w:pStyle w:val="Prrafodelista"/>
        <w:numPr>
          <w:ilvl w:val="0"/>
          <w:numId w:val="32"/>
        </w:numPr>
        <w:contextualSpacing/>
        <w:jc w:val="both"/>
        <w:rPr>
          <w:rFonts w:ascii="Tahoma" w:hAnsi="Tahoma" w:cs="Tahoma"/>
          <w:color w:val="1F497D"/>
          <w:sz w:val="22"/>
          <w:szCs w:val="22"/>
        </w:rPr>
      </w:pPr>
      <w:r w:rsidRPr="00EC14A6">
        <w:rPr>
          <w:rFonts w:ascii="Tahoma" w:hAnsi="Tahoma" w:cs="Tahoma"/>
          <w:color w:val="1F497D"/>
          <w:sz w:val="22"/>
          <w:szCs w:val="22"/>
        </w:rPr>
        <w:t>Los proveedores que tengan problemas de conocimiento público.</w:t>
      </w:r>
    </w:p>
    <w:p w:rsidR="00FD28F9" w:rsidRDefault="00FD28F9" w:rsidP="00FD28F9">
      <w:pPr>
        <w:pStyle w:val="Prrafodelista"/>
        <w:ind w:left="1068"/>
        <w:contextualSpacing/>
        <w:jc w:val="both"/>
        <w:rPr>
          <w:rFonts w:ascii="Tahoma" w:hAnsi="Tahoma" w:cs="Tahoma"/>
          <w:color w:val="1F497D"/>
          <w:sz w:val="22"/>
          <w:szCs w:val="22"/>
        </w:rPr>
      </w:pPr>
    </w:p>
    <w:p w:rsidR="00FD28F9" w:rsidRDefault="00FD28F9" w:rsidP="00FD28F9">
      <w:pPr>
        <w:pStyle w:val="Prrafodelista"/>
        <w:ind w:left="1068"/>
        <w:contextualSpacing/>
        <w:jc w:val="both"/>
        <w:rPr>
          <w:rFonts w:ascii="Tahoma" w:hAnsi="Tahoma" w:cs="Tahoma"/>
          <w:color w:val="1F497D"/>
          <w:sz w:val="22"/>
          <w:szCs w:val="22"/>
        </w:rPr>
      </w:pPr>
    </w:p>
    <w:p w:rsidR="00FD28F9" w:rsidRPr="00E338D1"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Actividades Previas a la Presentación de Propuestas</w:t>
      </w:r>
    </w:p>
    <w:p w:rsidR="00FD28F9" w:rsidRDefault="00FD28F9" w:rsidP="00FD28F9">
      <w:pPr>
        <w:pStyle w:val="Prrafodelista"/>
        <w:tabs>
          <w:tab w:val="left" w:pos="567"/>
        </w:tabs>
        <w:ind w:left="567"/>
        <w:jc w:val="both"/>
        <w:rPr>
          <w:rFonts w:ascii="Tahoma" w:hAnsi="Tahoma" w:cs="Tahoma"/>
          <w:color w:val="004990"/>
          <w:sz w:val="22"/>
          <w:szCs w:val="22"/>
          <w:u w:val="single"/>
        </w:rPr>
      </w:pPr>
    </w:p>
    <w:p w:rsidR="00FD28F9"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el Pliego de Condiciones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 de Adquisiciones, hasta el día</w:t>
      </w:r>
      <w:r>
        <w:rPr>
          <w:rFonts w:ascii="Tahoma" w:hAnsi="Tahoma" w:cs="Tahoma"/>
          <w:color w:val="004990"/>
          <w:sz w:val="22"/>
          <w:szCs w:val="22"/>
        </w:rPr>
        <w:t xml:space="preserve"> </w:t>
      </w:r>
      <w:r w:rsidR="009C2DAB">
        <w:rPr>
          <w:rFonts w:ascii="Tahoma" w:hAnsi="Tahoma" w:cs="Tahoma"/>
          <w:color w:val="004990"/>
          <w:sz w:val="22"/>
          <w:szCs w:val="22"/>
        </w:rPr>
        <w:t>2</w:t>
      </w:r>
      <w:r w:rsidR="00AA37E7">
        <w:rPr>
          <w:rFonts w:ascii="Tahoma" w:hAnsi="Tahoma" w:cs="Tahoma"/>
          <w:color w:val="004990"/>
          <w:sz w:val="22"/>
          <w:szCs w:val="22"/>
        </w:rPr>
        <w:t>7</w:t>
      </w:r>
      <w:r w:rsidR="00744527">
        <w:rPr>
          <w:rFonts w:ascii="Tahoma" w:hAnsi="Tahoma" w:cs="Tahoma"/>
          <w:color w:val="004990"/>
          <w:sz w:val="22"/>
          <w:szCs w:val="22"/>
        </w:rPr>
        <w:t xml:space="preserve"> </w:t>
      </w:r>
      <w:r>
        <w:rPr>
          <w:rFonts w:ascii="Tahoma" w:hAnsi="Tahoma" w:cs="Tahoma"/>
          <w:color w:val="004990"/>
          <w:sz w:val="22"/>
          <w:szCs w:val="22"/>
        </w:rPr>
        <w:t xml:space="preserve">de </w:t>
      </w:r>
      <w:r w:rsidR="009C2DAB">
        <w:rPr>
          <w:rFonts w:ascii="Tahoma" w:hAnsi="Tahoma" w:cs="Tahoma"/>
          <w:color w:val="004990"/>
          <w:sz w:val="22"/>
          <w:szCs w:val="22"/>
        </w:rPr>
        <w:t>enero</w:t>
      </w:r>
      <w:r>
        <w:rPr>
          <w:rFonts w:ascii="Tahoma" w:hAnsi="Tahoma" w:cs="Tahoma"/>
          <w:color w:val="004990"/>
          <w:sz w:val="22"/>
          <w:szCs w:val="22"/>
        </w:rPr>
        <w:t xml:space="preserve"> de 201</w:t>
      </w:r>
      <w:r w:rsidR="009C2DAB">
        <w:rPr>
          <w:rFonts w:ascii="Tahoma" w:hAnsi="Tahoma" w:cs="Tahoma"/>
          <w:color w:val="004990"/>
          <w:sz w:val="22"/>
          <w:szCs w:val="22"/>
        </w:rPr>
        <w:t>5</w:t>
      </w:r>
      <w:r w:rsidRPr="00ED30FD">
        <w:rPr>
          <w:rFonts w:ascii="Tahoma" w:hAnsi="Tahoma" w:cs="Tahoma"/>
          <w:color w:val="004990"/>
          <w:sz w:val="22"/>
          <w:szCs w:val="22"/>
        </w:rPr>
        <w:t>, hrs.</w:t>
      </w:r>
      <w:r>
        <w:rPr>
          <w:rFonts w:ascii="Tahoma" w:hAnsi="Tahoma" w:cs="Tahoma"/>
          <w:color w:val="004990"/>
          <w:sz w:val="22"/>
          <w:szCs w:val="22"/>
        </w:rPr>
        <w:t xml:space="preserve"> </w:t>
      </w:r>
      <w:r w:rsidR="009C2DAB">
        <w:rPr>
          <w:rFonts w:ascii="Tahoma" w:hAnsi="Tahoma" w:cs="Tahoma"/>
          <w:color w:val="004990"/>
          <w:sz w:val="22"/>
          <w:szCs w:val="22"/>
        </w:rPr>
        <w:t>18:00 p</w:t>
      </w:r>
      <w:r w:rsidR="00744527">
        <w:rPr>
          <w:rFonts w:ascii="Tahoma" w:hAnsi="Tahoma" w:cs="Tahoma"/>
          <w:color w:val="004990"/>
          <w:sz w:val="22"/>
          <w:szCs w:val="22"/>
        </w:rPr>
        <w:t>.m.</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 xml:space="preserve">s </w:t>
      </w:r>
      <w:hyperlink r:id="rId13" w:history="1">
        <w:r w:rsidRPr="00E07F7C">
          <w:rPr>
            <w:rStyle w:val="Hipervnculo"/>
            <w:rFonts w:ascii="Tahoma" w:hAnsi="Tahoma" w:cs="Tahoma"/>
            <w:sz w:val="22"/>
            <w:szCs w:val="22"/>
          </w:rPr>
          <w:t>worellana@entel.bo</w:t>
        </w:r>
      </w:hyperlink>
      <w:r>
        <w:rPr>
          <w:rFonts w:ascii="Tahoma" w:hAnsi="Tahoma" w:cs="Tahoma"/>
          <w:color w:val="004990"/>
          <w:sz w:val="22"/>
          <w:szCs w:val="22"/>
        </w:rPr>
        <w:t xml:space="preserve"> y </w:t>
      </w:r>
      <w:hyperlink r:id="rId14" w:history="1">
        <w:r w:rsidRPr="00AA74CC">
          <w:rPr>
            <w:rStyle w:val="Hipervnculo"/>
            <w:rFonts w:ascii="Tahoma" w:hAnsi="Tahoma" w:cs="Tahoma"/>
            <w:sz w:val="22"/>
            <w:szCs w:val="22"/>
          </w:rPr>
          <w:t>etorrez@entel.bo</w:t>
        </w:r>
      </w:hyperlink>
    </w:p>
    <w:p w:rsidR="00FD28F9" w:rsidRDefault="00FD28F9" w:rsidP="00FD28F9">
      <w:pPr>
        <w:pStyle w:val="Prrafodelista"/>
        <w:tabs>
          <w:tab w:val="left" w:pos="567"/>
        </w:tabs>
        <w:ind w:left="567"/>
        <w:rPr>
          <w:rFonts w:ascii="Tahoma" w:hAnsi="Tahoma" w:cs="Tahoma"/>
          <w:color w:val="004990"/>
          <w:sz w:val="22"/>
          <w:szCs w:val="22"/>
        </w:rPr>
      </w:pPr>
    </w:p>
    <w:p w:rsidR="00FD28F9" w:rsidRPr="00ED30FD"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w:t>
      </w:r>
      <w:r>
        <w:rPr>
          <w:rFonts w:ascii="Tahoma" w:hAnsi="Tahoma" w:cs="Tahoma"/>
          <w:color w:val="004990"/>
          <w:sz w:val="22"/>
          <w:szCs w:val="22"/>
        </w:rPr>
        <w:t xml:space="preserve"> el Pliego de Condiciones </w:t>
      </w:r>
      <w:r w:rsidRPr="00ED30FD">
        <w:rPr>
          <w:rFonts w:ascii="Tahoma" w:hAnsi="Tahoma" w:cs="Tahoma"/>
          <w:color w:val="004990"/>
          <w:sz w:val="22"/>
          <w:szCs w:val="22"/>
        </w:rPr>
        <w:t>dentro del plazo señalado. Dicha reunión se realizará en:</w:t>
      </w:r>
    </w:p>
    <w:p w:rsidR="00FD28F9" w:rsidRDefault="00FD28F9" w:rsidP="00FD28F9">
      <w:pPr>
        <w:rPr>
          <w:rFonts w:ascii="Tahoma" w:hAnsi="Tahoma" w:cs="Tahoma"/>
          <w:color w:val="365F91"/>
        </w:rPr>
      </w:pPr>
    </w:p>
    <w:p w:rsidR="00FD28F9" w:rsidRDefault="00FD28F9" w:rsidP="00FD28F9">
      <w:pPr>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3185"/>
        <w:gridCol w:w="5172"/>
      </w:tblGrid>
      <w:tr w:rsidR="00FD28F9" w:rsidRPr="00F74389" w:rsidTr="00DE541C">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FD28F9" w:rsidRPr="00744527" w:rsidRDefault="00AA37E7" w:rsidP="009C2DAB">
            <w:pPr>
              <w:outlineLvl w:val="2"/>
              <w:rPr>
                <w:rFonts w:ascii="Tahoma" w:hAnsi="Tahoma" w:cs="Tahoma"/>
                <w:color w:val="365F91"/>
                <w:sz w:val="22"/>
              </w:rPr>
            </w:pPr>
            <w:r>
              <w:rPr>
                <w:rFonts w:ascii="Tahoma" w:hAnsi="Tahoma" w:cs="Tahoma"/>
                <w:color w:val="365F91"/>
                <w:sz w:val="22"/>
              </w:rPr>
              <w:t>28</w:t>
            </w:r>
            <w:r w:rsidR="00744527" w:rsidRPr="00744527">
              <w:rPr>
                <w:rFonts w:ascii="Tahoma" w:hAnsi="Tahoma" w:cs="Tahoma"/>
                <w:color w:val="365F91"/>
                <w:sz w:val="22"/>
              </w:rPr>
              <w:t xml:space="preserve"> de </w:t>
            </w:r>
            <w:r w:rsidR="009C2DAB">
              <w:rPr>
                <w:rFonts w:ascii="Tahoma" w:hAnsi="Tahoma" w:cs="Tahoma"/>
                <w:color w:val="365F91"/>
                <w:sz w:val="22"/>
              </w:rPr>
              <w:t>enero</w:t>
            </w:r>
            <w:r w:rsidR="00744527" w:rsidRPr="00744527">
              <w:rPr>
                <w:rFonts w:ascii="Tahoma" w:hAnsi="Tahoma" w:cs="Tahoma"/>
                <w:color w:val="365F91"/>
                <w:sz w:val="22"/>
              </w:rPr>
              <w:t xml:space="preserve"> de 201</w:t>
            </w:r>
            <w:r w:rsidR="009C2DAB">
              <w:rPr>
                <w:rFonts w:ascii="Tahoma" w:hAnsi="Tahoma" w:cs="Tahoma"/>
                <w:color w:val="365F91"/>
                <w:sz w:val="22"/>
              </w:rPr>
              <w:t>5</w:t>
            </w:r>
          </w:p>
        </w:tc>
      </w:tr>
      <w:tr w:rsidR="00FD28F9" w:rsidRPr="00F74389" w:rsidTr="00DE541C">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Hora:</w:t>
            </w:r>
          </w:p>
        </w:tc>
        <w:tc>
          <w:tcPr>
            <w:tcW w:w="5172" w:type="dxa"/>
            <w:tcBorders>
              <w:left w:val="single" w:sz="4" w:space="0" w:color="FFFFFF"/>
            </w:tcBorders>
            <w:vAlign w:val="center"/>
          </w:tcPr>
          <w:p w:rsidR="00FD28F9" w:rsidRPr="00744527" w:rsidRDefault="00AA37E7" w:rsidP="00AA37E7">
            <w:pPr>
              <w:outlineLvl w:val="2"/>
              <w:rPr>
                <w:rFonts w:ascii="Tahoma" w:hAnsi="Tahoma" w:cs="Tahoma"/>
                <w:color w:val="365F91"/>
                <w:sz w:val="22"/>
              </w:rPr>
            </w:pPr>
            <w:r>
              <w:rPr>
                <w:rFonts w:ascii="Tahoma" w:hAnsi="Tahoma" w:cs="Tahoma"/>
                <w:color w:val="365F91"/>
                <w:sz w:val="22"/>
              </w:rPr>
              <w:t>10</w:t>
            </w:r>
            <w:r w:rsidR="00744527" w:rsidRPr="00744527">
              <w:rPr>
                <w:rFonts w:ascii="Tahoma" w:hAnsi="Tahoma" w:cs="Tahoma"/>
                <w:color w:val="365F91"/>
                <w:sz w:val="22"/>
              </w:rPr>
              <w:t>:00</w:t>
            </w:r>
            <w:r w:rsidR="00FD28F9" w:rsidRPr="00744527">
              <w:rPr>
                <w:rFonts w:ascii="Tahoma" w:hAnsi="Tahoma" w:cs="Tahoma"/>
                <w:color w:val="365F91"/>
                <w:sz w:val="22"/>
              </w:rPr>
              <w:t xml:space="preserve"> </w:t>
            </w:r>
            <w:r>
              <w:rPr>
                <w:rFonts w:ascii="Tahoma" w:hAnsi="Tahoma" w:cs="Tahoma"/>
                <w:color w:val="365F91"/>
                <w:sz w:val="22"/>
              </w:rPr>
              <w:t>a</w:t>
            </w:r>
            <w:r w:rsidR="00FD28F9" w:rsidRPr="00744527">
              <w:rPr>
                <w:rFonts w:ascii="Tahoma" w:hAnsi="Tahoma" w:cs="Tahoma"/>
                <w:color w:val="365F91"/>
                <w:sz w:val="22"/>
              </w:rPr>
              <w:t>.m.</w:t>
            </w:r>
          </w:p>
        </w:tc>
      </w:tr>
      <w:tr w:rsidR="00FD28F9" w:rsidRPr="00F74389" w:rsidTr="00DE541C">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Dirección:</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ENTEL S.A., Edificio Tower, Cale Federico Zuazo N° 1771 Piso 6 (Sub Gerencia de Adquisiciones)</w:t>
            </w:r>
          </w:p>
        </w:tc>
      </w:tr>
      <w:tr w:rsidR="00FD28F9" w:rsidRPr="00F74389" w:rsidTr="00DE541C">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Ciudad:</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La Paz, Bolivia</w:t>
            </w:r>
          </w:p>
        </w:tc>
      </w:tr>
      <w:tr w:rsidR="00FD28F9" w:rsidRPr="00F74389" w:rsidTr="00DE541C">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FD28F9" w:rsidRPr="00276810" w:rsidRDefault="00FD28F9" w:rsidP="009C2DAB">
            <w:pPr>
              <w:outlineLvl w:val="2"/>
              <w:rPr>
                <w:rFonts w:ascii="Tahoma" w:hAnsi="Tahoma" w:cs="Tahoma"/>
                <w:color w:val="365F91"/>
                <w:sz w:val="22"/>
              </w:rPr>
            </w:pPr>
            <w:r>
              <w:rPr>
                <w:rFonts w:ascii="Tahoma" w:hAnsi="Tahoma" w:cs="Tahoma"/>
                <w:color w:val="365F91"/>
                <w:sz w:val="22"/>
              </w:rPr>
              <w:t>Wilson</w:t>
            </w:r>
            <w:r w:rsidR="009C2DAB">
              <w:rPr>
                <w:rFonts w:ascii="Tahoma" w:hAnsi="Tahoma" w:cs="Tahoma"/>
                <w:color w:val="365F91"/>
                <w:sz w:val="22"/>
              </w:rPr>
              <w:t xml:space="preserve"> Orellana</w:t>
            </w:r>
          </w:p>
        </w:tc>
      </w:tr>
    </w:tbl>
    <w:p w:rsidR="00FD28F9" w:rsidRDefault="00FD28F9" w:rsidP="00FD28F9">
      <w:pPr>
        <w:pStyle w:val="Continuarlista"/>
        <w:ind w:left="567"/>
        <w:rPr>
          <w:rFonts w:ascii="Tahoma" w:hAnsi="Tahoma" w:cs="Tahoma"/>
          <w:color w:val="1F497D"/>
          <w:sz w:val="22"/>
        </w:rPr>
      </w:pPr>
    </w:p>
    <w:p w:rsidR="00FD28F9" w:rsidRPr="00EC14A6" w:rsidRDefault="00FD28F9" w:rsidP="00FD28F9">
      <w:pPr>
        <w:pStyle w:val="Continuarlista"/>
        <w:ind w:left="567"/>
        <w:rPr>
          <w:rFonts w:ascii="Tahoma" w:hAnsi="Tahoma" w:cs="Tahoma"/>
          <w:color w:val="1F497D"/>
          <w:sz w:val="22"/>
        </w:rPr>
      </w:pPr>
      <w:r w:rsidRPr="00EC14A6">
        <w:rPr>
          <w:rFonts w:ascii="Tahoma" w:hAnsi="Tahoma" w:cs="Tahoma"/>
          <w:color w:val="1F497D"/>
          <w:sz w:val="22"/>
        </w:rPr>
        <w:t xml:space="preserve">Las consultas por escrito y las efectuadas verbalmente en la Reunión de Aclaración serán respondidas e incluidas en el </w:t>
      </w:r>
      <w:r w:rsidR="001D1DF4">
        <w:rPr>
          <w:rFonts w:ascii="Tahoma" w:hAnsi="Tahoma" w:cs="Tahoma"/>
          <w:color w:val="1F497D"/>
          <w:sz w:val="22"/>
        </w:rPr>
        <w:t>a</w:t>
      </w:r>
      <w:r w:rsidRPr="00EC14A6">
        <w:rPr>
          <w:rFonts w:ascii="Tahoma" w:hAnsi="Tahoma" w:cs="Tahoma"/>
          <w:color w:val="1F497D"/>
          <w:sz w:val="22"/>
        </w:rPr>
        <w:t>cta de reunión y publicadas en la página WEB de ENTEL S.A.</w:t>
      </w:r>
    </w:p>
    <w:p w:rsidR="00FD28F9" w:rsidRPr="00EC14A6" w:rsidRDefault="00CA4BB0" w:rsidP="00FD28F9">
      <w:pPr>
        <w:ind w:left="567"/>
        <w:jc w:val="both"/>
        <w:rPr>
          <w:rFonts w:ascii="Tahoma" w:hAnsi="Tahoma" w:cs="Tahoma"/>
          <w:color w:val="1F497D"/>
          <w:sz w:val="22"/>
          <w:szCs w:val="22"/>
        </w:rPr>
      </w:pPr>
      <w:r>
        <w:rPr>
          <w:rFonts w:ascii="Tahoma" w:hAnsi="Tahoma" w:cs="Tahoma"/>
          <w:color w:val="1F497D"/>
          <w:sz w:val="22"/>
        </w:rPr>
        <w:t>Una vez elaborada,</w:t>
      </w:r>
      <w:r w:rsidR="00FD28F9" w:rsidRPr="00EC14A6">
        <w:rPr>
          <w:rFonts w:ascii="Tahoma" w:hAnsi="Tahoma" w:cs="Tahoma"/>
          <w:color w:val="1F497D"/>
          <w:sz w:val="22"/>
        </w:rPr>
        <w:t xml:space="preserve"> aprobada</w:t>
      </w:r>
      <w:r>
        <w:rPr>
          <w:rFonts w:ascii="Tahoma" w:hAnsi="Tahoma" w:cs="Tahoma"/>
          <w:color w:val="1F497D"/>
          <w:sz w:val="22"/>
        </w:rPr>
        <w:t xml:space="preserve"> </w:t>
      </w:r>
      <w:r w:rsidRPr="001E6A60">
        <w:rPr>
          <w:rFonts w:ascii="Tahoma" w:hAnsi="Tahoma" w:cs="Tahoma"/>
          <w:color w:val="1F497D"/>
          <w:sz w:val="22"/>
        </w:rPr>
        <w:t>y publicada</w:t>
      </w:r>
      <w:r w:rsidR="00FD28F9" w:rsidRPr="00EC14A6">
        <w:rPr>
          <w:rFonts w:ascii="Tahoma" w:hAnsi="Tahoma" w:cs="Tahoma"/>
          <w:color w:val="1F497D"/>
          <w:sz w:val="22"/>
        </w:rPr>
        <w:t xml:space="preserve"> el Acta de Reunión, formará parte del presente documento y será de aceptación obligatoria sin modificaciones posteriores por parte de los proponentes</w:t>
      </w:r>
      <w:r w:rsidR="00FD28F9" w:rsidRPr="00EC14A6">
        <w:rPr>
          <w:rFonts w:ascii="Tahoma" w:hAnsi="Tahoma" w:cs="Tahoma"/>
          <w:color w:val="1F497D"/>
          <w:sz w:val="22"/>
          <w:szCs w:val="22"/>
        </w:rPr>
        <w:t>.</w:t>
      </w:r>
    </w:p>
    <w:p w:rsidR="00FD28F9" w:rsidRDefault="00FD28F9" w:rsidP="00FD28F9">
      <w:pPr>
        <w:jc w:val="both"/>
        <w:rPr>
          <w:rFonts w:ascii="Tahoma" w:hAnsi="Tahoma" w:cs="Tahoma"/>
          <w:color w:val="365F91"/>
          <w:sz w:val="22"/>
          <w:szCs w:val="22"/>
        </w:rPr>
      </w:pPr>
    </w:p>
    <w:p w:rsidR="00FD28F9" w:rsidRPr="00511895"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Presentación de Propuestas</w:t>
      </w:r>
    </w:p>
    <w:p w:rsidR="00FD28F9" w:rsidRDefault="00FD28F9" w:rsidP="00FD28F9">
      <w:pPr>
        <w:ind w:left="567"/>
        <w:jc w:val="both"/>
        <w:rPr>
          <w:rFonts w:ascii="Tahoma" w:hAnsi="Tahoma" w:cs="Tahoma"/>
          <w:color w:val="365F91"/>
        </w:rPr>
      </w:pPr>
    </w:p>
    <w:p w:rsidR="00FD28F9" w:rsidRPr="002C0D36" w:rsidRDefault="00FD28F9" w:rsidP="00FD28F9">
      <w:pPr>
        <w:pStyle w:val="Prrafodelista"/>
        <w:ind w:left="567"/>
        <w:jc w:val="both"/>
        <w:rPr>
          <w:rFonts w:ascii="Tahoma" w:hAnsi="Tahoma" w:cs="Tahoma"/>
          <w:color w:val="1F497D"/>
          <w:sz w:val="22"/>
          <w:szCs w:val="22"/>
        </w:rPr>
      </w:pPr>
      <w:r w:rsidRPr="002C0D36">
        <w:rPr>
          <w:rFonts w:ascii="Tahoma" w:hAnsi="Tahoma" w:cs="Tahoma"/>
          <w:color w:val="1F497D"/>
          <w:sz w:val="22"/>
          <w:szCs w:val="22"/>
        </w:rPr>
        <w:t>Las propuestas deben presentarse sólo en las oficinas de  Entel S.A. (Calle Federico Zuazo N° 1771, Piso 6to, Sub-Gerencia de Adquisiciones), hasta el día:</w:t>
      </w:r>
    </w:p>
    <w:p w:rsidR="00FD28F9" w:rsidRPr="00511895" w:rsidRDefault="00FD28F9" w:rsidP="00FD28F9">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2934"/>
      </w:tblGrid>
      <w:tr w:rsidR="00FD28F9" w:rsidRPr="00511895"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934" w:type="dxa"/>
            <w:tcBorders>
              <w:top w:val="single" w:sz="4" w:space="0" w:color="004990"/>
              <w:left w:val="single" w:sz="4" w:space="0" w:color="FFFFFF"/>
            </w:tcBorders>
          </w:tcPr>
          <w:p w:rsidR="00FD28F9" w:rsidRPr="00396692" w:rsidRDefault="00AA37E7" w:rsidP="00AA37E7">
            <w:pPr>
              <w:ind w:left="1276" w:hanging="1276"/>
              <w:jc w:val="both"/>
              <w:rPr>
                <w:rFonts w:ascii="Tahoma" w:hAnsi="Tahoma" w:cs="Tahoma"/>
                <w:color w:val="004990"/>
                <w:sz w:val="22"/>
                <w:szCs w:val="22"/>
              </w:rPr>
            </w:pPr>
            <w:r>
              <w:rPr>
                <w:rFonts w:ascii="Tahoma" w:hAnsi="Tahoma" w:cs="Tahoma"/>
                <w:color w:val="004990"/>
                <w:sz w:val="22"/>
                <w:szCs w:val="22"/>
              </w:rPr>
              <w:t>04</w:t>
            </w:r>
            <w:r w:rsidR="00744527" w:rsidRPr="00396692">
              <w:rPr>
                <w:rFonts w:ascii="Tahoma" w:hAnsi="Tahoma" w:cs="Tahoma"/>
                <w:color w:val="004990"/>
                <w:sz w:val="22"/>
                <w:szCs w:val="22"/>
              </w:rPr>
              <w:t xml:space="preserve"> d</w:t>
            </w:r>
            <w:r w:rsidR="00FD28F9" w:rsidRPr="00396692">
              <w:rPr>
                <w:rFonts w:ascii="Tahoma" w:hAnsi="Tahoma" w:cs="Tahoma"/>
                <w:color w:val="004990"/>
                <w:sz w:val="22"/>
                <w:szCs w:val="22"/>
              </w:rPr>
              <w:t xml:space="preserve">e </w:t>
            </w:r>
            <w:r>
              <w:rPr>
                <w:rFonts w:ascii="Tahoma" w:hAnsi="Tahoma" w:cs="Tahoma"/>
                <w:color w:val="004990"/>
                <w:sz w:val="22"/>
                <w:szCs w:val="22"/>
              </w:rPr>
              <w:t>febre</w:t>
            </w:r>
            <w:r w:rsidR="001D1DF4">
              <w:rPr>
                <w:rFonts w:ascii="Tahoma" w:hAnsi="Tahoma" w:cs="Tahoma"/>
                <w:color w:val="004990"/>
                <w:sz w:val="22"/>
                <w:szCs w:val="22"/>
              </w:rPr>
              <w:t>ro</w:t>
            </w:r>
            <w:r w:rsidR="00FD28F9" w:rsidRPr="00396692">
              <w:rPr>
                <w:rFonts w:ascii="Tahoma" w:hAnsi="Tahoma" w:cs="Tahoma"/>
                <w:color w:val="004990"/>
                <w:sz w:val="22"/>
                <w:szCs w:val="22"/>
              </w:rPr>
              <w:t xml:space="preserve"> de 201</w:t>
            </w:r>
            <w:r w:rsidR="001D1DF4">
              <w:rPr>
                <w:rFonts w:ascii="Tahoma" w:hAnsi="Tahoma" w:cs="Tahoma"/>
                <w:color w:val="004990"/>
                <w:sz w:val="22"/>
                <w:szCs w:val="22"/>
              </w:rPr>
              <w:t>5</w:t>
            </w:r>
          </w:p>
        </w:tc>
      </w:tr>
      <w:tr w:rsidR="00FD28F9" w:rsidRPr="00511895"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934" w:type="dxa"/>
            <w:tcBorders>
              <w:left w:val="single" w:sz="4" w:space="0" w:color="FFFFFF"/>
              <w:bottom w:val="single" w:sz="4" w:space="0" w:color="004990"/>
            </w:tcBorders>
          </w:tcPr>
          <w:p w:rsidR="00FD28F9" w:rsidRPr="00396692" w:rsidRDefault="00AA37E7" w:rsidP="00DE541C">
            <w:pPr>
              <w:ind w:left="1276" w:hanging="1276"/>
              <w:jc w:val="both"/>
              <w:rPr>
                <w:rFonts w:ascii="Tahoma" w:hAnsi="Tahoma" w:cs="Tahoma"/>
                <w:color w:val="004990"/>
                <w:sz w:val="22"/>
                <w:szCs w:val="22"/>
              </w:rPr>
            </w:pPr>
            <w:r>
              <w:rPr>
                <w:rFonts w:ascii="Tahoma" w:hAnsi="Tahoma" w:cs="Tahoma"/>
                <w:color w:val="004990"/>
                <w:sz w:val="22"/>
                <w:szCs w:val="22"/>
              </w:rPr>
              <w:t>11:00 a</w:t>
            </w:r>
            <w:r w:rsidR="00FD28F9" w:rsidRPr="00396692">
              <w:rPr>
                <w:rFonts w:ascii="Tahoma" w:hAnsi="Tahoma" w:cs="Tahoma"/>
                <w:color w:val="004990"/>
                <w:sz w:val="22"/>
                <w:szCs w:val="22"/>
              </w:rPr>
              <w:t>.m.</w:t>
            </w:r>
          </w:p>
        </w:tc>
      </w:tr>
    </w:tbl>
    <w:p w:rsidR="00FD28F9" w:rsidRPr="00511895" w:rsidRDefault="00FD28F9" w:rsidP="00FD28F9">
      <w:pPr>
        <w:ind w:left="1276"/>
        <w:jc w:val="both"/>
        <w:rPr>
          <w:rFonts w:ascii="Tahoma" w:hAnsi="Tahoma" w:cs="Tahoma"/>
          <w:color w:val="004990"/>
          <w:sz w:val="22"/>
          <w:szCs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2C0D36" w:rsidRDefault="00FD28F9" w:rsidP="00FD28F9">
      <w:pPr>
        <w:ind w:left="567"/>
        <w:jc w:val="both"/>
        <w:rPr>
          <w:rFonts w:ascii="Tahoma" w:hAnsi="Tahoma" w:cs="Tahoma"/>
          <w:color w:val="1F497D"/>
          <w:sz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rsidR="00FD28F9" w:rsidRPr="002C0D36" w:rsidRDefault="00FD28F9" w:rsidP="00FD28F9">
      <w:pPr>
        <w:ind w:left="709"/>
        <w:jc w:val="both"/>
        <w:rPr>
          <w:rFonts w:ascii="Tahoma" w:hAnsi="Tahoma" w:cs="Tahoma"/>
          <w:color w:val="1F497D"/>
          <w:sz w:val="22"/>
        </w:rPr>
      </w:pP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“A” – DOCUMENTOS ADMINISTRATIVOS.</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“B” – PROPUESTA TÉCNICA (Original + Copia Digital).</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“C” – PROPUESTA ECONÓMICA (Original + Copia Digital).</w:t>
      </w:r>
    </w:p>
    <w:p w:rsidR="00FD28F9" w:rsidRPr="00EC14A6" w:rsidRDefault="00FD28F9" w:rsidP="00FD28F9">
      <w:pPr>
        <w:ind w:left="709"/>
        <w:jc w:val="both"/>
        <w:rPr>
          <w:rFonts w:ascii="Tahoma" w:hAnsi="Tahoma" w:cs="Tahoma"/>
          <w:color w:val="1F497D"/>
          <w:sz w:val="22"/>
        </w:rPr>
      </w:pPr>
    </w:p>
    <w:p w:rsidR="00FD28F9" w:rsidRPr="00EC14A6" w:rsidRDefault="00FD28F9" w:rsidP="00FD28F9">
      <w:pPr>
        <w:ind w:left="567"/>
        <w:jc w:val="both"/>
        <w:rPr>
          <w:rFonts w:ascii="Tahoma" w:hAnsi="Tahoma" w:cs="Tahoma"/>
          <w:color w:val="1F497D"/>
          <w:sz w:val="22"/>
          <w:szCs w:val="22"/>
        </w:rPr>
      </w:pPr>
      <w:r w:rsidRPr="00EC14A6">
        <w:rPr>
          <w:rFonts w:ascii="Tahoma" w:hAnsi="Tahoma" w:cs="Tahoma"/>
          <w:color w:val="1F497D"/>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D28F9" w:rsidRPr="00511895" w:rsidRDefault="00FD28F9" w:rsidP="00FD28F9">
      <w:pPr>
        <w:ind w:left="709"/>
        <w:jc w:val="both"/>
        <w:rPr>
          <w:rFonts w:ascii="Tahoma" w:hAnsi="Tahoma" w:cs="Tahoma"/>
          <w:color w:val="004990"/>
          <w:sz w:val="22"/>
          <w:szCs w:val="22"/>
        </w:rPr>
      </w:pPr>
    </w:p>
    <w:tbl>
      <w:tblPr>
        <w:tblW w:w="8856" w:type="dxa"/>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856"/>
      </w:tblGrid>
      <w:tr w:rsidR="00FD28F9" w:rsidRPr="00511895" w:rsidTr="001D1DF4">
        <w:trPr>
          <w:trHeight w:val="1453"/>
          <w:jc w:val="center"/>
        </w:trPr>
        <w:tc>
          <w:tcPr>
            <w:tcW w:w="8856" w:type="dxa"/>
          </w:tcPr>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ENTEL S.A.</w:t>
            </w:r>
          </w:p>
          <w:p w:rsidR="00FD28F9" w:rsidRPr="00CD1D9B" w:rsidRDefault="00FD28F9" w:rsidP="00DE541C">
            <w:pPr>
              <w:ind w:left="133"/>
              <w:jc w:val="center"/>
              <w:rPr>
                <w:rFonts w:ascii="Tahoma" w:hAnsi="Tahoma" w:cs="Tahoma"/>
                <w:color w:val="004990"/>
                <w:sz w:val="22"/>
                <w:szCs w:val="22"/>
              </w:rPr>
            </w:pPr>
            <w:r w:rsidRPr="00CD1D9B">
              <w:rPr>
                <w:rFonts w:ascii="Tahoma" w:hAnsi="Tahoma" w:cs="Tahoma"/>
                <w:color w:val="004990"/>
                <w:sz w:val="22"/>
                <w:szCs w:val="22"/>
              </w:rPr>
              <w:t xml:space="preserve">LICITACIÓN PÚBLICA N° </w:t>
            </w:r>
            <w:r w:rsidR="00AA37E7">
              <w:rPr>
                <w:rFonts w:ascii="Tahoma" w:hAnsi="Tahoma" w:cs="Tahoma"/>
                <w:color w:val="004990"/>
                <w:sz w:val="22"/>
                <w:szCs w:val="22"/>
              </w:rPr>
              <w:t>10</w:t>
            </w:r>
            <w:r w:rsidRPr="00CD1D9B">
              <w:rPr>
                <w:rFonts w:ascii="Tahoma" w:hAnsi="Tahoma" w:cs="Tahoma"/>
                <w:color w:val="004990"/>
                <w:sz w:val="22"/>
                <w:szCs w:val="22"/>
              </w:rPr>
              <w:t>/201</w:t>
            </w:r>
            <w:r w:rsidR="001D1DF4">
              <w:rPr>
                <w:rFonts w:ascii="Tahoma" w:hAnsi="Tahoma" w:cs="Tahoma"/>
                <w:color w:val="004990"/>
                <w:sz w:val="22"/>
                <w:szCs w:val="22"/>
              </w:rPr>
              <w:t>5</w:t>
            </w:r>
          </w:p>
          <w:p w:rsidR="00FD28F9" w:rsidRDefault="001D1DF4" w:rsidP="00DE541C">
            <w:pPr>
              <w:ind w:left="133"/>
              <w:jc w:val="center"/>
              <w:rPr>
                <w:rFonts w:ascii="Tahoma" w:hAnsi="Tahoma" w:cs="Tahoma"/>
                <w:color w:val="004990"/>
                <w:sz w:val="22"/>
                <w:szCs w:val="22"/>
              </w:rPr>
            </w:pPr>
            <w:r>
              <w:rPr>
                <w:rFonts w:ascii="Tahoma" w:hAnsi="Tahoma" w:cs="Tahoma"/>
                <w:color w:val="004990"/>
                <w:sz w:val="22"/>
                <w:szCs w:val="22"/>
              </w:rPr>
              <w:t>“</w:t>
            </w:r>
            <w:r w:rsidR="00AA37E7" w:rsidRPr="00AA37E7">
              <w:rPr>
                <w:rFonts w:ascii="Tahoma" w:hAnsi="Tahoma" w:cs="Tahoma"/>
                <w:color w:val="004990"/>
                <w:sz w:val="22"/>
                <w:szCs w:val="22"/>
              </w:rPr>
              <w:t>SERVICIO DE INGENIERÍA DE TRAFICO IP Y OPTIMIZACIÓN DE PLATAFORMA CARRIER ETHERNET IP NGN</w:t>
            </w:r>
            <w:r w:rsidR="00FD28F9" w:rsidRPr="00CD1D9B">
              <w:rPr>
                <w:rFonts w:ascii="Tahoma" w:hAnsi="Tahoma" w:cs="Tahoma"/>
                <w:color w:val="004990"/>
                <w:sz w:val="22"/>
                <w:szCs w:val="22"/>
              </w:rPr>
              <w:t>”</w:t>
            </w:r>
          </w:p>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rsidR="00FD28F9" w:rsidRPr="00511895" w:rsidRDefault="001D1DF4" w:rsidP="00DE541C">
            <w:pPr>
              <w:ind w:left="133"/>
              <w:jc w:val="center"/>
              <w:rPr>
                <w:rFonts w:ascii="Tahoma" w:hAnsi="Tahoma" w:cs="Tahoma"/>
                <w:color w:val="004990"/>
                <w:sz w:val="22"/>
                <w:szCs w:val="22"/>
              </w:rPr>
            </w:pPr>
            <w:r>
              <w:rPr>
                <w:rFonts w:ascii="Tahoma" w:hAnsi="Tahoma" w:cs="Tahoma"/>
                <w:color w:val="004990"/>
                <w:sz w:val="22"/>
                <w:szCs w:val="22"/>
              </w:rPr>
              <w:t>SOBRE “ …. ”</w:t>
            </w:r>
          </w:p>
        </w:tc>
      </w:tr>
    </w:tbl>
    <w:p w:rsidR="00FD28F9" w:rsidRDefault="00FD28F9" w:rsidP="00FD28F9">
      <w:pPr>
        <w:ind w:left="709"/>
        <w:jc w:val="both"/>
        <w:rPr>
          <w:rFonts w:ascii="Tahoma" w:hAnsi="Tahoma" w:cs="Tahoma"/>
          <w:color w:val="004990"/>
          <w:sz w:val="22"/>
          <w:szCs w:val="22"/>
        </w:rPr>
      </w:pPr>
    </w:p>
    <w:p w:rsidR="00FD28F9" w:rsidRPr="00071FE3" w:rsidRDefault="00FD28F9" w:rsidP="00FD28F9">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FD28F9" w:rsidRDefault="00FD28F9" w:rsidP="00FD28F9">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tblPr>
      <w:tblGrid>
        <w:gridCol w:w="864"/>
        <w:gridCol w:w="2876"/>
      </w:tblGrid>
      <w:tr w:rsidR="00396692" w:rsidRPr="00511895"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876" w:type="dxa"/>
            <w:tcBorders>
              <w:top w:val="single" w:sz="4" w:space="0" w:color="004990"/>
              <w:left w:val="single" w:sz="4" w:space="0" w:color="FFFFFF"/>
            </w:tcBorders>
          </w:tcPr>
          <w:p w:rsidR="00396692" w:rsidRPr="00396692" w:rsidRDefault="00AA37E7" w:rsidP="00AA37E7">
            <w:pPr>
              <w:ind w:left="1276" w:hanging="1276"/>
              <w:jc w:val="both"/>
              <w:rPr>
                <w:rFonts w:ascii="Tahoma" w:hAnsi="Tahoma" w:cs="Tahoma"/>
                <w:color w:val="004990"/>
                <w:sz w:val="22"/>
                <w:szCs w:val="22"/>
              </w:rPr>
            </w:pPr>
            <w:r>
              <w:rPr>
                <w:rFonts w:ascii="Tahoma" w:hAnsi="Tahoma" w:cs="Tahoma"/>
                <w:color w:val="004990"/>
                <w:sz w:val="22"/>
                <w:szCs w:val="22"/>
              </w:rPr>
              <w:t>04</w:t>
            </w:r>
            <w:r w:rsidR="00396692" w:rsidRPr="00396692">
              <w:rPr>
                <w:rFonts w:ascii="Tahoma" w:hAnsi="Tahoma" w:cs="Tahoma"/>
                <w:color w:val="004990"/>
                <w:sz w:val="22"/>
                <w:szCs w:val="22"/>
              </w:rPr>
              <w:t xml:space="preserve"> </w:t>
            </w:r>
            <w:r w:rsidR="001D1DF4">
              <w:rPr>
                <w:rFonts w:ascii="Tahoma" w:hAnsi="Tahoma" w:cs="Tahoma"/>
                <w:color w:val="004990"/>
                <w:sz w:val="22"/>
                <w:szCs w:val="22"/>
              </w:rPr>
              <w:t xml:space="preserve">de </w:t>
            </w:r>
            <w:r>
              <w:rPr>
                <w:rFonts w:ascii="Tahoma" w:hAnsi="Tahoma" w:cs="Tahoma"/>
                <w:color w:val="004990"/>
                <w:sz w:val="22"/>
                <w:szCs w:val="22"/>
              </w:rPr>
              <w:t>febre</w:t>
            </w:r>
            <w:r w:rsidR="001D1DF4">
              <w:rPr>
                <w:rFonts w:ascii="Tahoma" w:hAnsi="Tahoma" w:cs="Tahoma"/>
                <w:color w:val="004990"/>
                <w:sz w:val="22"/>
                <w:szCs w:val="22"/>
              </w:rPr>
              <w:t xml:space="preserve">ro </w:t>
            </w:r>
            <w:r w:rsidR="00396692" w:rsidRPr="00396692">
              <w:rPr>
                <w:rFonts w:ascii="Tahoma" w:hAnsi="Tahoma" w:cs="Tahoma"/>
                <w:color w:val="004990"/>
                <w:sz w:val="22"/>
                <w:szCs w:val="22"/>
              </w:rPr>
              <w:t>de 201</w:t>
            </w:r>
            <w:r w:rsidR="001D1DF4">
              <w:rPr>
                <w:rFonts w:ascii="Tahoma" w:hAnsi="Tahoma" w:cs="Tahoma"/>
                <w:color w:val="004990"/>
                <w:sz w:val="22"/>
                <w:szCs w:val="22"/>
              </w:rPr>
              <w:t>5</w:t>
            </w:r>
          </w:p>
        </w:tc>
      </w:tr>
      <w:tr w:rsidR="00396692" w:rsidRPr="00511895"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876" w:type="dxa"/>
            <w:tcBorders>
              <w:left w:val="single" w:sz="4" w:space="0" w:color="FFFFFF"/>
              <w:bottom w:val="single" w:sz="4" w:space="0" w:color="004990"/>
            </w:tcBorders>
          </w:tcPr>
          <w:p w:rsidR="00396692" w:rsidRPr="006F11B9" w:rsidRDefault="00AA37E7" w:rsidP="00AA37E7">
            <w:pPr>
              <w:ind w:left="1276" w:hanging="1276"/>
              <w:jc w:val="both"/>
              <w:rPr>
                <w:rFonts w:ascii="Tahoma" w:hAnsi="Tahoma" w:cs="Tahoma"/>
                <w:color w:val="004990"/>
                <w:sz w:val="22"/>
                <w:szCs w:val="22"/>
                <w:highlight w:val="yellow"/>
              </w:rPr>
            </w:pPr>
            <w:r>
              <w:rPr>
                <w:rFonts w:ascii="Tahoma" w:hAnsi="Tahoma" w:cs="Tahoma"/>
                <w:color w:val="004990"/>
                <w:sz w:val="22"/>
                <w:szCs w:val="22"/>
              </w:rPr>
              <w:t>11</w:t>
            </w:r>
            <w:r w:rsidR="00396692" w:rsidRPr="00396692">
              <w:rPr>
                <w:rFonts w:ascii="Tahoma" w:hAnsi="Tahoma" w:cs="Tahoma"/>
                <w:color w:val="004990"/>
                <w:sz w:val="22"/>
                <w:szCs w:val="22"/>
              </w:rPr>
              <w:t xml:space="preserve">:30 </w:t>
            </w:r>
            <w:r>
              <w:rPr>
                <w:rFonts w:ascii="Tahoma" w:hAnsi="Tahoma" w:cs="Tahoma"/>
                <w:color w:val="004990"/>
                <w:sz w:val="22"/>
                <w:szCs w:val="22"/>
              </w:rPr>
              <w:t>a</w:t>
            </w:r>
            <w:r w:rsidR="00396692" w:rsidRPr="00396692">
              <w:rPr>
                <w:rFonts w:ascii="Tahoma" w:hAnsi="Tahoma" w:cs="Tahoma"/>
                <w:color w:val="004990"/>
                <w:sz w:val="22"/>
                <w:szCs w:val="22"/>
              </w:rPr>
              <w:t>.m.</w:t>
            </w:r>
          </w:p>
        </w:tc>
      </w:tr>
    </w:tbl>
    <w:p w:rsidR="00FD28F9" w:rsidRPr="00071FE3" w:rsidRDefault="00FD28F9" w:rsidP="00FD28F9">
      <w:pPr>
        <w:ind w:left="1843"/>
        <w:jc w:val="both"/>
        <w:rPr>
          <w:rFonts w:ascii="Tahoma" w:hAnsi="Tahoma" w:cs="Tahoma"/>
          <w:i/>
          <w:color w:val="365F91"/>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p>
    <w:p w:rsidR="00FD28F9" w:rsidRDefault="00FD28F9" w:rsidP="00FD28F9">
      <w:pPr>
        <w:ind w:left="709"/>
        <w:jc w:val="both"/>
        <w:rPr>
          <w:rFonts w:ascii="Tahoma" w:hAnsi="Tahoma" w:cs="Tahoma"/>
          <w:color w:val="C00000"/>
          <w:sz w:val="22"/>
          <w:szCs w:val="22"/>
        </w:rPr>
      </w:pPr>
    </w:p>
    <w:p w:rsidR="00FD28F9" w:rsidRPr="002E7EFC" w:rsidRDefault="00FD28F9" w:rsidP="00CA58B5">
      <w:pPr>
        <w:pStyle w:val="Prrafodelista"/>
        <w:numPr>
          <w:ilvl w:val="1"/>
          <w:numId w:val="33"/>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FD28F9" w:rsidRDefault="00FD28F9" w:rsidP="00FD28F9">
      <w:pPr>
        <w:ind w:left="1134" w:hanging="567"/>
        <w:jc w:val="both"/>
        <w:rPr>
          <w:rFonts w:ascii="Tahoma" w:hAnsi="Tahoma" w:cs="Tahoma"/>
          <w:color w:val="365F91"/>
          <w:highlight w:val="yellow"/>
        </w:rPr>
      </w:pPr>
    </w:p>
    <w:p w:rsidR="00FD28F9" w:rsidRPr="00510D3A"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w:t>
      </w:r>
      <w:r>
        <w:rPr>
          <w:rFonts w:ascii="Tahoma" w:hAnsi="Tahoma" w:cs="Tahoma"/>
          <w:color w:val="365F91"/>
          <w:sz w:val="22"/>
          <w:szCs w:val="22"/>
          <w:lang w:bidi="en-US"/>
        </w:rPr>
        <w:t>p</w:t>
      </w:r>
      <w:r w:rsidRPr="00510D3A">
        <w:rPr>
          <w:rFonts w:ascii="Tahoma" w:hAnsi="Tahoma" w:cs="Tahoma"/>
          <w:color w:val="365F91"/>
          <w:sz w:val="22"/>
          <w:szCs w:val="22"/>
          <w:lang w:bidi="en-US"/>
        </w:rPr>
        <w:t>resentación firmada por el Representante Legal del proponente.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FD28F9" w:rsidRPr="00510D3A" w:rsidRDefault="00FD28F9" w:rsidP="00FD28F9">
      <w:pPr>
        <w:pStyle w:val="Prrafodelista"/>
        <w:numPr>
          <w:ilvl w:val="2"/>
          <w:numId w:val="7"/>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D0F10">
        <w:rPr>
          <w:rFonts w:ascii="Tahoma" w:hAnsi="Tahoma" w:cs="Tahoma"/>
          <w:i/>
          <w:color w:val="365F91"/>
          <w:sz w:val="22"/>
          <w:szCs w:val="22"/>
          <w:lang w:bidi="en-US"/>
        </w:rPr>
        <w:t>(Requisito no aplicado a empresas unipersonales).</w:t>
      </w:r>
    </w:p>
    <w:p w:rsidR="00FD28F9" w:rsidRPr="002F1C52" w:rsidRDefault="00FD28F9" w:rsidP="00FD28F9">
      <w:pPr>
        <w:pStyle w:val="Prrafodelista"/>
        <w:numPr>
          <w:ilvl w:val="2"/>
          <w:numId w:val="7"/>
        </w:numPr>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9F4711" w:rsidRDefault="00FD28F9" w:rsidP="009F4711">
      <w:pPr>
        <w:pStyle w:val="Prrafodelista"/>
        <w:numPr>
          <w:ilvl w:val="2"/>
          <w:numId w:val="7"/>
        </w:numPr>
        <w:shd w:val="clear" w:color="auto" w:fill="FFFFFF"/>
        <w:ind w:left="1843" w:hanging="709"/>
        <w:jc w:val="both"/>
        <w:outlineLvl w:val="2"/>
        <w:rPr>
          <w:rFonts w:ascii="Tahoma" w:hAnsi="Tahoma" w:cs="Tahoma"/>
          <w:color w:val="365F91"/>
          <w:sz w:val="22"/>
          <w:szCs w:val="22"/>
          <w:lang w:bidi="en-US"/>
        </w:rPr>
      </w:pPr>
      <w:r>
        <w:rPr>
          <w:rFonts w:ascii="Tahoma" w:hAnsi="Tahoma" w:cs="Tahoma"/>
          <w:color w:val="365F91"/>
          <w:sz w:val="22"/>
          <w:szCs w:val="22"/>
          <w:lang w:bidi="en-US"/>
        </w:rPr>
        <w:t>Garantía de</w:t>
      </w:r>
      <w:r w:rsidR="009F4711">
        <w:rPr>
          <w:rFonts w:ascii="Tahoma" w:hAnsi="Tahoma" w:cs="Tahoma"/>
          <w:color w:val="365F91"/>
          <w:sz w:val="22"/>
          <w:szCs w:val="22"/>
          <w:lang w:bidi="en-US"/>
        </w:rPr>
        <w:t xml:space="preserve"> Seriedad de Propuesta, que puede</w:t>
      </w:r>
      <w:r>
        <w:rPr>
          <w:rFonts w:ascii="Tahoma" w:hAnsi="Tahoma" w:cs="Tahoma"/>
          <w:color w:val="365F91"/>
          <w:sz w:val="22"/>
          <w:szCs w:val="22"/>
          <w:lang w:bidi="en-US"/>
        </w:rPr>
        <w:t xml:space="preserve"> ser </w:t>
      </w:r>
      <w:r w:rsidRPr="00FF1706">
        <w:rPr>
          <w:rFonts w:ascii="Tahoma" w:hAnsi="Tahoma" w:cs="Tahoma"/>
          <w:color w:val="365F91"/>
          <w:sz w:val="22"/>
          <w:szCs w:val="22"/>
          <w:lang w:bidi="en-US"/>
        </w:rPr>
        <w:t xml:space="preserve">Boleta </w:t>
      </w:r>
      <w:r>
        <w:rPr>
          <w:rFonts w:ascii="Tahoma" w:hAnsi="Tahoma" w:cs="Tahoma"/>
          <w:color w:val="365F91"/>
          <w:sz w:val="22"/>
          <w:szCs w:val="22"/>
          <w:lang w:bidi="en-US"/>
        </w:rPr>
        <w:t>Bancaria</w:t>
      </w:r>
      <w:r w:rsidR="000A20CC">
        <w:rPr>
          <w:rFonts w:ascii="Tahoma" w:hAnsi="Tahoma" w:cs="Tahoma"/>
          <w:color w:val="365F91"/>
          <w:sz w:val="22"/>
          <w:szCs w:val="22"/>
          <w:lang w:bidi="en-US"/>
        </w:rPr>
        <w:t xml:space="preserve"> o </w:t>
      </w:r>
      <w:r w:rsidR="009F4711">
        <w:rPr>
          <w:rFonts w:ascii="Tahoma" w:hAnsi="Tahoma" w:cs="Tahoma"/>
          <w:color w:val="365F91"/>
          <w:sz w:val="22"/>
          <w:szCs w:val="22"/>
          <w:lang w:bidi="en-US"/>
        </w:rPr>
        <w:t>Póliza</w:t>
      </w:r>
      <w:r w:rsidR="000A20CC">
        <w:rPr>
          <w:rFonts w:ascii="Tahoma" w:hAnsi="Tahoma" w:cs="Tahoma"/>
          <w:color w:val="365F91"/>
          <w:sz w:val="22"/>
          <w:szCs w:val="22"/>
          <w:lang w:bidi="en-US"/>
        </w:rPr>
        <w:t xml:space="preserve"> de seguro de caución</w:t>
      </w:r>
      <w:r w:rsidR="009F4711">
        <w:rPr>
          <w:rFonts w:ascii="Tahoma" w:hAnsi="Tahoma" w:cs="Tahoma"/>
          <w:color w:val="365F91"/>
          <w:sz w:val="22"/>
          <w:szCs w:val="22"/>
          <w:lang w:bidi="en-US"/>
        </w:rPr>
        <w:t>,</w:t>
      </w:r>
      <w:r w:rsidR="00D60BD4">
        <w:rPr>
          <w:rFonts w:ascii="Tahoma" w:hAnsi="Tahoma" w:cs="Tahoma"/>
          <w:color w:val="365F91"/>
          <w:sz w:val="22"/>
          <w:szCs w:val="22"/>
          <w:lang w:bidi="en-US"/>
        </w:rPr>
        <w:t xml:space="preserve"> con</w:t>
      </w:r>
      <w:r>
        <w:rPr>
          <w:rFonts w:ascii="Tahoma" w:hAnsi="Tahoma" w:cs="Tahoma"/>
          <w:color w:val="365F91"/>
          <w:sz w:val="22"/>
          <w:szCs w:val="22"/>
          <w:lang w:bidi="en-US"/>
        </w:rPr>
        <w:t xml:space="preserve"> las características de </w:t>
      </w:r>
      <w:r w:rsidRPr="00FF1706">
        <w:rPr>
          <w:rFonts w:ascii="Tahoma" w:hAnsi="Tahoma" w:cs="Tahoma"/>
          <w:color w:val="365F91"/>
          <w:sz w:val="22"/>
          <w:szCs w:val="22"/>
          <w:lang w:bidi="en-US"/>
        </w:rPr>
        <w:t>renovable, irrevocable, de ejecución inmediata  y a primer requerimiento a favor de Entel S.A.</w:t>
      </w:r>
      <w:r>
        <w:rPr>
          <w:rFonts w:ascii="Tahoma" w:hAnsi="Tahoma" w:cs="Tahoma"/>
          <w:color w:val="365F91"/>
          <w:sz w:val="22"/>
          <w:szCs w:val="22"/>
          <w:lang w:bidi="en-US"/>
        </w:rPr>
        <w:t xml:space="preserve"> La garantía debe emitirse por el valor de </w:t>
      </w:r>
      <w:r w:rsidRPr="009F4711">
        <w:rPr>
          <w:rFonts w:ascii="Tahoma" w:hAnsi="Tahoma" w:cs="Tahoma"/>
          <w:b/>
          <w:color w:val="365F91"/>
          <w:sz w:val="22"/>
          <w:szCs w:val="22"/>
          <w:lang w:bidi="en-US"/>
        </w:rPr>
        <w:t xml:space="preserve">Bs. </w:t>
      </w:r>
      <w:r w:rsidR="00AA37E7">
        <w:rPr>
          <w:rFonts w:ascii="Tahoma" w:hAnsi="Tahoma" w:cs="Tahoma"/>
          <w:b/>
          <w:color w:val="365F91"/>
          <w:sz w:val="22"/>
          <w:szCs w:val="22"/>
          <w:lang w:bidi="en-US"/>
        </w:rPr>
        <w:t>100</w:t>
      </w:r>
      <w:r w:rsidR="009F4711" w:rsidRPr="009F4711">
        <w:rPr>
          <w:rFonts w:ascii="Tahoma" w:hAnsi="Tahoma" w:cs="Tahoma"/>
          <w:b/>
          <w:color w:val="365F91"/>
          <w:sz w:val="22"/>
          <w:szCs w:val="22"/>
          <w:lang w:bidi="en-US"/>
        </w:rPr>
        <w:t>.</w:t>
      </w:r>
      <w:r w:rsidR="00AA37E7">
        <w:rPr>
          <w:rFonts w:ascii="Tahoma" w:hAnsi="Tahoma" w:cs="Tahoma"/>
          <w:b/>
          <w:color w:val="365F91"/>
          <w:sz w:val="22"/>
          <w:szCs w:val="22"/>
          <w:lang w:bidi="en-US"/>
        </w:rPr>
        <w:t>0</w:t>
      </w:r>
      <w:r w:rsidR="00D60BD4">
        <w:rPr>
          <w:rFonts w:ascii="Tahoma" w:hAnsi="Tahoma" w:cs="Tahoma"/>
          <w:b/>
          <w:color w:val="365F91"/>
          <w:sz w:val="22"/>
          <w:szCs w:val="22"/>
          <w:lang w:bidi="en-US"/>
        </w:rPr>
        <w:t>00</w:t>
      </w:r>
      <w:r w:rsidR="009F4711" w:rsidRPr="009F4711">
        <w:rPr>
          <w:rFonts w:ascii="Tahoma" w:hAnsi="Tahoma" w:cs="Tahoma"/>
          <w:b/>
          <w:color w:val="365F91"/>
          <w:sz w:val="22"/>
          <w:szCs w:val="22"/>
          <w:lang w:bidi="en-US"/>
        </w:rPr>
        <w:t xml:space="preserve">,00 </w:t>
      </w:r>
      <w:r w:rsidRPr="009F4711">
        <w:rPr>
          <w:rFonts w:ascii="Tahoma" w:hAnsi="Tahoma" w:cs="Tahoma"/>
          <w:color w:val="365F91"/>
          <w:sz w:val="22"/>
          <w:szCs w:val="22"/>
          <w:lang w:bidi="en-US"/>
        </w:rPr>
        <w:t>(</w:t>
      </w:r>
      <w:r w:rsidR="00C428FD">
        <w:rPr>
          <w:rFonts w:ascii="Tahoma" w:hAnsi="Tahoma" w:cs="Tahoma"/>
          <w:color w:val="365F91"/>
          <w:sz w:val="22"/>
          <w:szCs w:val="22"/>
          <w:lang w:bidi="en-US"/>
        </w:rPr>
        <w:t>C</w:t>
      </w:r>
      <w:r w:rsidR="00AA37E7">
        <w:rPr>
          <w:rFonts w:ascii="Tahoma" w:hAnsi="Tahoma" w:cs="Tahoma"/>
          <w:color w:val="365F91"/>
          <w:sz w:val="22"/>
          <w:szCs w:val="22"/>
          <w:lang w:bidi="en-US"/>
        </w:rPr>
        <w:t>ien mil</w:t>
      </w:r>
      <w:r w:rsidR="009F4711" w:rsidRPr="009F4711">
        <w:rPr>
          <w:rFonts w:ascii="Tahoma" w:hAnsi="Tahoma" w:cs="Tahoma"/>
          <w:color w:val="365F91"/>
          <w:sz w:val="22"/>
          <w:szCs w:val="22"/>
          <w:lang w:bidi="en-US"/>
        </w:rPr>
        <w:t xml:space="preserve"> 00/100 bolivianos</w:t>
      </w:r>
      <w:r w:rsidRPr="009F4711">
        <w:rPr>
          <w:rFonts w:ascii="Tahoma" w:hAnsi="Tahoma" w:cs="Tahoma"/>
          <w:color w:val="365F91"/>
          <w:sz w:val="22"/>
          <w:szCs w:val="22"/>
          <w:lang w:bidi="en-US"/>
        </w:rPr>
        <w:t>) o su equivalente en dólares americanos, con una validez de 180 días</w:t>
      </w:r>
      <w:r>
        <w:rPr>
          <w:rFonts w:ascii="Tahoma" w:hAnsi="Tahoma" w:cs="Tahoma"/>
          <w:color w:val="365F91"/>
          <w:sz w:val="22"/>
          <w:szCs w:val="22"/>
          <w:lang w:bidi="en-US"/>
        </w:rPr>
        <w:t xml:space="preserve"> calendario a partir de la fecha de presentación de su propuesta.</w:t>
      </w:r>
      <w:r w:rsidR="009F4711">
        <w:rPr>
          <w:rFonts w:ascii="Tahoma" w:hAnsi="Tahoma" w:cs="Tahoma"/>
          <w:color w:val="365F91"/>
          <w:sz w:val="22"/>
          <w:szCs w:val="22"/>
          <w:lang w:bidi="en-US"/>
        </w:rPr>
        <w:t xml:space="preserve"> </w:t>
      </w:r>
    </w:p>
    <w:p w:rsidR="009F4711" w:rsidRPr="009F4711" w:rsidRDefault="009F4711" w:rsidP="009F4711">
      <w:pPr>
        <w:pStyle w:val="Prrafodelista"/>
        <w:shd w:val="clear" w:color="auto" w:fill="FFFFFF"/>
        <w:ind w:left="1843"/>
        <w:jc w:val="both"/>
        <w:outlineLvl w:val="2"/>
        <w:rPr>
          <w:rFonts w:ascii="Tahoma" w:hAnsi="Tahoma" w:cs="Tahoma"/>
          <w:color w:val="365F91"/>
          <w:sz w:val="22"/>
          <w:szCs w:val="22"/>
          <w:lang w:bidi="en-US"/>
        </w:rPr>
      </w:pPr>
      <w:r w:rsidRPr="009F4711">
        <w:rPr>
          <w:rFonts w:ascii="Tahoma" w:hAnsi="Tahoma" w:cs="Tahoma"/>
          <w:color w:val="365F91"/>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Pr>
          <w:rFonts w:ascii="Tahoma" w:hAnsi="Tahoma" w:cs="Tahoma"/>
          <w:color w:val="365F91"/>
          <w:sz w:val="22"/>
          <w:szCs w:val="22"/>
          <w:lang w:bidi="en-US"/>
        </w:rPr>
        <w:t xml:space="preserve"> y </w:t>
      </w:r>
      <w:r w:rsidR="00316A60" w:rsidRPr="009F4711">
        <w:rPr>
          <w:rFonts w:ascii="Tahoma" w:hAnsi="Tahoma" w:cs="Tahoma"/>
          <w:color w:val="365F91"/>
          <w:sz w:val="22"/>
          <w:szCs w:val="22"/>
          <w:lang w:bidi="en-US"/>
        </w:rPr>
        <w:t>legalmente constituida en Bolivia</w:t>
      </w:r>
      <w:r w:rsidRPr="009F4711">
        <w:rPr>
          <w:rFonts w:ascii="Tahoma" w:hAnsi="Tahoma" w:cs="Tahoma"/>
          <w:color w:val="365F91"/>
          <w:sz w:val="22"/>
          <w:szCs w:val="22"/>
          <w:lang w:bidi="en-US"/>
        </w:rPr>
        <w:t xml:space="preserve">. </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w:t>
      </w:r>
      <w:r>
        <w:rPr>
          <w:rFonts w:ascii="Tahoma" w:hAnsi="Tahoma" w:cs="Tahoma"/>
          <w:color w:val="365F91"/>
          <w:sz w:val="22"/>
          <w:szCs w:val="22"/>
          <w:lang w:bidi="en-US"/>
        </w:rPr>
        <w:t xml:space="preserve"> N° 2</w:t>
      </w:r>
      <w:r w:rsidRPr="00675A11">
        <w:rPr>
          <w:rFonts w:ascii="Tahoma" w:hAnsi="Tahoma" w:cs="Tahoma"/>
          <w:color w:val="365F91"/>
          <w:sz w:val="22"/>
          <w:szCs w:val="22"/>
          <w:lang w:bidi="en-US"/>
        </w:rPr>
        <w:t>)</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FD28F9" w:rsidRPr="001109C9" w:rsidRDefault="00FD28F9" w:rsidP="00FD28F9">
      <w:pPr>
        <w:pStyle w:val="ww-textoindependiente2"/>
        <w:spacing w:line="240" w:lineRule="auto"/>
        <w:ind w:left="1134"/>
        <w:rPr>
          <w:rFonts w:ascii="Tahoma" w:hAnsi="Tahoma" w:cs="Tahoma"/>
          <w:color w:val="365F91"/>
          <w:sz w:val="22"/>
          <w:szCs w:val="22"/>
          <w:lang w:val="es-ES"/>
        </w:rPr>
      </w:pPr>
    </w:p>
    <w:p w:rsidR="00FD28F9" w:rsidRDefault="00FD28F9" w:rsidP="00FD28F9">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00D81B4C">
        <w:rPr>
          <w:rFonts w:ascii="Tahoma" w:hAnsi="Tahoma" w:cs="Tahoma"/>
          <w:color w:val="365F91"/>
          <w:sz w:val="22"/>
          <w:szCs w:val="22"/>
          <w:lang w:val="es-ES"/>
        </w:rPr>
        <w:t xml:space="preserve"> fotocopia simple de</w:t>
      </w:r>
      <w:r w:rsidRPr="003E21C0">
        <w:rPr>
          <w:rFonts w:ascii="Tahoma" w:hAnsi="Tahoma" w:cs="Tahoma"/>
          <w:color w:val="365F91"/>
          <w:sz w:val="22"/>
          <w:szCs w:val="22"/>
          <w:lang w:val="es-ES"/>
        </w:rPr>
        <w:t xml:space="preserve"> documentos </w:t>
      </w:r>
      <w:r w:rsidR="0037513E">
        <w:rPr>
          <w:rFonts w:ascii="Tahoma" w:hAnsi="Tahoma" w:cs="Tahoma"/>
          <w:color w:val="365F91"/>
          <w:sz w:val="22"/>
          <w:szCs w:val="22"/>
          <w:lang w:val="es-ES"/>
        </w:rPr>
        <w:t xml:space="preserve">legalizados </w:t>
      </w:r>
      <w:r w:rsidRPr="003E21C0">
        <w:rPr>
          <w:rFonts w:ascii="Tahoma" w:hAnsi="Tahoma" w:cs="Tahoma"/>
          <w:color w:val="365F91"/>
          <w:sz w:val="22"/>
          <w:szCs w:val="22"/>
          <w:lang w:val="es-ES"/>
        </w:rPr>
        <w:t>vigentes equivalentes a los solicitados con una nota aclaratoria y traducidos al español</w:t>
      </w:r>
      <w:r w:rsidR="00D81B4C">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w:t>
      </w:r>
      <w:r w:rsidR="00CC1256">
        <w:rPr>
          <w:rFonts w:ascii="Tahoma" w:hAnsi="Tahoma" w:cs="Tahoma"/>
          <w:color w:val="365F91"/>
          <w:sz w:val="22"/>
          <w:szCs w:val="22"/>
          <w:lang w:val="es-ES"/>
        </w:rPr>
        <w:t xml:space="preserve"> </w:t>
      </w:r>
      <w:r>
        <w:rPr>
          <w:rFonts w:ascii="Tahoma" w:hAnsi="Tahoma" w:cs="Tahoma"/>
          <w:color w:val="365F91"/>
          <w:sz w:val="22"/>
          <w:szCs w:val="22"/>
          <w:lang w:val="es-ES"/>
        </w:rPr>
        <w:t>y</w:t>
      </w:r>
      <w:r w:rsidR="00CC1256">
        <w:rPr>
          <w:rFonts w:ascii="Tahoma" w:hAnsi="Tahoma" w:cs="Tahoma"/>
          <w:color w:val="365F91"/>
          <w:sz w:val="22"/>
          <w:szCs w:val="22"/>
          <w:lang w:val="es-ES"/>
        </w:rPr>
        <w:t xml:space="preserve"> </w:t>
      </w:r>
      <w:r w:rsidRPr="00F21C63">
        <w:rPr>
          <w:rFonts w:ascii="Tahoma" w:hAnsi="Tahoma"/>
          <w:color w:val="004990"/>
          <w:sz w:val="22"/>
          <w:szCs w:val="22"/>
          <w:lang w:val="es-BO"/>
        </w:rPr>
        <w:t xml:space="preserve">emitidas por entidades financieras legalmente establecidas en </w:t>
      </w:r>
      <w:r w:rsidR="0037513E">
        <w:rPr>
          <w:rFonts w:ascii="Tahoma" w:hAnsi="Tahoma"/>
          <w:color w:val="004990"/>
          <w:sz w:val="22"/>
          <w:szCs w:val="22"/>
          <w:lang w:val="es-BO"/>
        </w:rPr>
        <w:t>Bolivia</w:t>
      </w:r>
      <w:r>
        <w:rPr>
          <w:rFonts w:ascii="Tahoma" w:hAnsi="Tahoma"/>
          <w:color w:val="004990"/>
          <w:sz w:val="22"/>
          <w:szCs w:val="22"/>
          <w:lang w:val="es-BO"/>
        </w:rPr>
        <w:t xml:space="preserve"> y reconocidas por la entidad reguladora.</w:t>
      </w:r>
    </w:p>
    <w:p w:rsidR="00FD28F9" w:rsidRDefault="00FD28F9" w:rsidP="00FD28F9">
      <w:pPr>
        <w:pStyle w:val="ww-textoindependiente2"/>
        <w:spacing w:line="240" w:lineRule="auto"/>
        <w:rPr>
          <w:rFonts w:ascii="Tahoma" w:hAnsi="Tahoma" w:cs="Tahoma"/>
          <w:color w:val="365F91"/>
          <w:sz w:val="22"/>
          <w:szCs w:val="22"/>
          <w:lang w:val="es-ES"/>
        </w:rPr>
      </w:pPr>
    </w:p>
    <w:p w:rsidR="00FD28F9" w:rsidRDefault="00FD28F9" w:rsidP="00CA58B5">
      <w:pPr>
        <w:pStyle w:val="Prrafodelista"/>
        <w:numPr>
          <w:ilvl w:val="1"/>
          <w:numId w:val="33"/>
        </w:numPr>
        <w:tabs>
          <w:tab w:val="left" w:pos="1134"/>
        </w:tabs>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FD28F9" w:rsidRPr="004115F6" w:rsidRDefault="00FD28F9" w:rsidP="00FD28F9">
      <w:pPr>
        <w:pStyle w:val="ww-textoindependiente2"/>
        <w:tabs>
          <w:tab w:val="left" w:pos="1134"/>
        </w:tabs>
        <w:spacing w:line="240" w:lineRule="auto"/>
        <w:ind w:left="1134" w:hanging="567"/>
        <w:rPr>
          <w:rFonts w:ascii="Tahoma" w:hAnsi="Tahoma" w:cs="Tahoma"/>
          <w:color w:val="365F91"/>
          <w:sz w:val="22"/>
          <w:szCs w:val="22"/>
          <w:lang w:val="es-ES"/>
        </w:rPr>
      </w:pPr>
    </w:p>
    <w:p w:rsidR="00FD28F9" w:rsidRPr="004115F6" w:rsidRDefault="00FD28F9" w:rsidP="00CA58B5">
      <w:pPr>
        <w:numPr>
          <w:ilvl w:val="1"/>
          <w:numId w:val="33"/>
        </w:numPr>
        <w:tabs>
          <w:tab w:val="left" w:pos="1134"/>
        </w:tabs>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AE4F65" w:rsidRPr="00914255" w:rsidRDefault="00AE4F65" w:rsidP="002F0AFD">
      <w:pPr>
        <w:pStyle w:val="Prrafodelista"/>
        <w:ind w:left="1134"/>
        <w:jc w:val="both"/>
        <w:outlineLvl w:val="2"/>
        <w:rPr>
          <w:rFonts w:ascii="Tahoma" w:hAnsi="Tahoma" w:cs="Tahoma"/>
          <w:color w:val="365F91"/>
          <w:sz w:val="18"/>
          <w:szCs w:val="22"/>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p>
    <w:p w:rsidR="00D81B4C" w:rsidRPr="001109C9"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D81B4C"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bookmarkEnd w:id="1"/>
    <w:bookmarkEnd w:id="2"/>
    <w:p w:rsidR="00D3770F" w:rsidRDefault="00D3770F" w:rsidP="00447A35">
      <w:pPr>
        <w:pStyle w:val="ww-textoindependiente2"/>
        <w:spacing w:line="240" w:lineRule="auto"/>
        <w:ind w:left="1134"/>
        <w:rPr>
          <w:rFonts w:ascii="Tahoma" w:hAnsi="Tahoma" w:cs="Tahoma"/>
          <w:color w:val="365F91"/>
          <w:sz w:val="22"/>
          <w:szCs w:val="22"/>
          <w:lang w:val="es-ES"/>
        </w:rPr>
      </w:pPr>
    </w:p>
    <w:p w:rsidR="008303B7" w:rsidRDefault="008303B7" w:rsidP="00447A35">
      <w:pPr>
        <w:pStyle w:val="ww-textoindependiente2"/>
        <w:spacing w:line="240" w:lineRule="auto"/>
        <w:ind w:left="1134"/>
        <w:rPr>
          <w:rFonts w:ascii="Tahoma" w:hAnsi="Tahoma" w:cs="Tahoma"/>
          <w:color w:val="365F91"/>
          <w:sz w:val="22"/>
          <w:szCs w:val="22"/>
          <w:lang w:val="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Garantías Requeridas</w:t>
      </w:r>
    </w:p>
    <w:p w:rsidR="00532E61" w:rsidRPr="00F923E1" w:rsidRDefault="00532E61" w:rsidP="00532E61">
      <w:pPr>
        <w:pStyle w:val="ww-textoindependiente2"/>
        <w:spacing w:line="240" w:lineRule="auto"/>
        <w:ind w:left="567"/>
        <w:jc w:val="center"/>
        <w:rPr>
          <w:rFonts w:ascii="Tahoma" w:hAnsi="Tahoma" w:cs="Tahoma"/>
          <w:color w:val="365F91"/>
          <w:sz w:val="22"/>
          <w:szCs w:val="22"/>
          <w:lang w:val="es-ES"/>
        </w:rPr>
      </w:pPr>
    </w:p>
    <w:p w:rsidR="00532E61" w:rsidRPr="00654BEB" w:rsidRDefault="00532E61" w:rsidP="00532E61">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532E61" w:rsidRPr="00BD5E40" w:rsidRDefault="00532E61" w:rsidP="00532E61">
      <w:pPr>
        <w:pStyle w:val="ww-textoindependiente2"/>
        <w:spacing w:line="240" w:lineRule="auto"/>
        <w:ind w:left="567"/>
        <w:rPr>
          <w:rFonts w:ascii="Tahoma" w:hAnsi="Tahoma" w:cs="Tahoma"/>
          <w:color w:val="004990"/>
          <w:sz w:val="22"/>
          <w:szCs w:val="22"/>
          <w:lang w:val="es-ES" w:eastAsia="es-ES"/>
        </w:rPr>
      </w:pPr>
    </w:p>
    <w:p w:rsidR="00532E61" w:rsidRPr="00EC14A6" w:rsidRDefault="00532E61" w:rsidP="00CA58B5">
      <w:pPr>
        <w:pStyle w:val="ww-textoindependiente2"/>
        <w:numPr>
          <w:ilvl w:val="0"/>
          <w:numId w:val="34"/>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Bancaria</w:t>
      </w:r>
      <w:r w:rsidR="007F6603">
        <w:rPr>
          <w:rFonts w:ascii="Tahoma" w:hAnsi="Tahoma" w:cs="Tahoma"/>
          <w:color w:val="1F497D"/>
          <w:sz w:val="22"/>
          <w:szCs w:val="22"/>
          <w:lang w:val="es-ES"/>
        </w:rPr>
        <w:t xml:space="preserve"> o póliza de seguro de caución</w:t>
      </w:r>
      <w:r w:rsidRPr="00EC14A6">
        <w:rPr>
          <w:rFonts w:ascii="Tahoma" w:hAnsi="Tahoma" w:cs="Tahoma"/>
          <w:color w:val="1F497D"/>
          <w:sz w:val="22"/>
          <w:szCs w:val="22"/>
          <w:lang w:val="es-ES"/>
        </w:rPr>
        <w:t xml:space="preserve">) 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rsidR="00532E61" w:rsidRPr="00EC14A6" w:rsidRDefault="00532E61" w:rsidP="00CA58B5">
      <w:pPr>
        <w:pStyle w:val="ww-textoindependiente2"/>
        <w:numPr>
          <w:ilvl w:val="0"/>
          <w:numId w:val="34"/>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532E61" w:rsidRPr="00EC14A6" w:rsidRDefault="00532E61" w:rsidP="00CA58B5">
      <w:pPr>
        <w:pStyle w:val="ww-textoindependiente2"/>
        <w:numPr>
          <w:ilvl w:val="0"/>
          <w:numId w:val="34"/>
        </w:numPr>
        <w:spacing w:line="240" w:lineRule="auto"/>
        <w:rPr>
          <w:rFonts w:ascii="Tahoma" w:hAnsi="Tahoma" w:cs="Tahoma"/>
          <w:color w:val="1F497D"/>
          <w:sz w:val="22"/>
          <w:szCs w:val="22"/>
          <w:lang w:val="es-ES"/>
        </w:rPr>
      </w:pPr>
      <w:r w:rsidRPr="001B6C3F">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r>
        <w:rPr>
          <w:rFonts w:ascii="Tahoma" w:hAnsi="Tahoma" w:cs="Tahoma"/>
          <w:color w:val="1F497D"/>
          <w:sz w:val="22"/>
          <w:szCs w:val="22"/>
          <w:lang w:val="es-BO"/>
        </w:rPr>
        <w:t>.</w:t>
      </w:r>
    </w:p>
    <w:p w:rsidR="00396692" w:rsidRDefault="00396692"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rsidR="005D05CF" w:rsidRPr="00BD5E40" w:rsidRDefault="005D05CF" w:rsidP="005D05CF">
      <w:pPr>
        <w:pStyle w:val="ww-textoindependiente2"/>
        <w:spacing w:line="240" w:lineRule="auto"/>
        <w:ind w:left="567"/>
        <w:rPr>
          <w:rFonts w:ascii="Tahoma" w:hAnsi="Tahoma" w:cs="Tahoma"/>
          <w:color w:val="004990"/>
          <w:sz w:val="22"/>
          <w:szCs w:val="22"/>
          <w:lang w:val="es-ES" w:eastAsia="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Apertura de sobres</w:t>
      </w:r>
    </w:p>
    <w:p w:rsidR="00532E61" w:rsidRPr="00933C74" w:rsidRDefault="00532E61" w:rsidP="00532E61">
      <w:pPr>
        <w:ind w:left="567"/>
        <w:jc w:val="both"/>
        <w:rPr>
          <w:rFonts w:ascii="Tahoma" w:hAnsi="Tahoma" w:cs="Tahoma"/>
          <w:b/>
          <w:color w:val="1F497D"/>
          <w:sz w:val="18"/>
          <w:szCs w:val="28"/>
          <w:lang w:eastAsia="en-US" w:bidi="en-U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realizará simultáneamente la apertura de los sobres A, B y C, bajo las condiciones establecidas en los numerales 7.1, 7.2 y 7.3. </w:t>
      </w:r>
    </w:p>
    <w:p w:rsidR="00532E61" w:rsidRPr="00EC14A6" w:rsidRDefault="00532E61"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EC14A6" w:rsidRDefault="00532E61" w:rsidP="00532E61">
      <w:pPr>
        <w:pStyle w:val="ww-textoindependiente2"/>
        <w:spacing w:line="240" w:lineRule="auto"/>
        <w:ind w:left="567"/>
        <w:rPr>
          <w:rFonts w:ascii="Tahoma" w:hAnsi="Tahoma" w:cs="Tahoma"/>
          <w:color w:val="1F497D"/>
          <w:sz w:val="22"/>
          <w:szCs w:val="22"/>
          <w:lang w:val="es-BO"/>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procede a la apertura de los sobres B y C de los oferentes habilitados en el sobre A.</w:t>
      </w:r>
    </w:p>
    <w:p w:rsidR="005D05CF" w:rsidRDefault="005D05CF" w:rsidP="00510711">
      <w:pPr>
        <w:pStyle w:val="ww-textoindependiente2"/>
        <w:spacing w:line="240" w:lineRule="auto"/>
        <w:ind w:left="567"/>
        <w:rPr>
          <w:rFonts w:ascii="Tahoma" w:hAnsi="Tahoma" w:cs="Tahoma"/>
          <w:color w:val="004990"/>
          <w:sz w:val="22"/>
          <w:szCs w:val="22"/>
          <w:lang w:val="es-ES" w:eastAsia="es-ES"/>
        </w:rPr>
      </w:pPr>
    </w:p>
    <w:p w:rsidR="00D16413" w:rsidRDefault="00D16413" w:rsidP="004139D6">
      <w:pPr>
        <w:numPr>
          <w:ilvl w:val="0"/>
          <w:numId w:val="7"/>
        </w:numPr>
        <w:ind w:left="567" w:hanging="567"/>
        <w:jc w:val="both"/>
        <w:rPr>
          <w:rFonts w:ascii="Tahoma" w:hAnsi="Tahoma" w:cs="Tahoma"/>
          <w:b/>
          <w:color w:val="365F91"/>
          <w:sz w:val="22"/>
          <w:szCs w:val="28"/>
          <w:lang w:eastAsia="en-US" w:bidi="en-US"/>
        </w:rPr>
      </w:pPr>
      <w:bookmarkStart w:id="8" w:name="_Toc305051190"/>
      <w:bookmarkEnd w:id="3"/>
      <w:bookmarkEnd w:id="4"/>
      <w:bookmarkEnd w:id="5"/>
      <w:bookmarkEnd w:id="6"/>
      <w:bookmarkEnd w:id="7"/>
      <w:r w:rsidRPr="00510711">
        <w:rPr>
          <w:rFonts w:ascii="Tahoma" w:hAnsi="Tahoma" w:cs="Tahoma"/>
          <w:b/>
          <w:color w:val="365F91"/>
          <w:sz w:val="22"/>
          <w:szCs w:val="28"/>
          <w:lang w:eastAsia="en-US" w:bidi="en-US"/>
        </w:rPr>
        <w:t xml:space="preserve">Evaluación y Calificación de </w:t>
      </w:r>
      <w:r w:rsidR="00071FE3" w:rsidRPr="00510711">
        <w:rPr>
          <w:rFonts w:ascii="Tahoma" w:hAnsi="Tahoma" w:cs="Tahoma"/>
          <w:b/>
          <w:color w:val="365F91"/>
          <w:sz w:val="22"/>
          <w:szCs w:val="28"/>
          <w:lang w:eastAsia="en-US" w:bidi="en-US"/>
        </w:rPr>
        <w:t xml:space="preserve">las </w:t>
      </w:r>
      <w:r w:rsidRPr="00510711">
        <w:rPr>
          <w:rFonts w:ascii="Tahoma" w:hAnsi="Tahoma" w:cs="Tahoma"/>
          <w:b/>
          <w:color w:val="365F91"/>
          <w:sz w:val="22"/>
          <w:szCs w:val="28"/>
          <w:lang w:eastAsia="en-US" w:bidi="en-US"/>
        </w:rPr>
        <w:t>Ofertas</w:t>
      </w:r>
      <w:bookmarkEnd w:id="8"/>
    </w:p>
    <w:p w:rsidR="00AE08A9" w:rsidRPr="00510711" w:rsidRDefault="00AE08A9" w:rsidP="00AE08A9">
      <w:pPr>
        <w:ind w:left="567"/>
        <w:jc w:val="both"/>
        <w:rPr>
          <w:rFonts w:ascii="Tahoma" w:hAnsi="Tahoma" w:cs="Tahoma"/>
          <w:b/>
          <w:color w:val="365F91"/>
          <w:sz w:val="22"/>
          <w:szCs w:val="28"/>
          <w:lang w:eastAsia="en-US" w:bidi="en-US"/>
        </w:rPr>
      </w:pPr>
    </w:p>
    <w:p w:rsidR="0092418A" w:rsidRPr="00FB7E92" w:rsidRDefault="0092418A"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evaluación y calificación de las ofertas est</w:t>
      </w:r>
      <w:r w:rsidR="00D832E2">
        <w:rPr>
          <w:rFonts w:ascii="Tahoma" w:hAnsi="Tahoma" w:cs="Tahoma"/>
          <w:color w:val="365F91"/>
          <w:sz w:val="22"/>
          <w:szCs w:val="22"/>
          <w:lang w:val="es-ES"/>
        </w:rPr>
        <w:t>ar</w:t>
      </w:r>
      <w:r w:rsidRPr="00FB7E92">
        <w:rPr>
          <w:rFonts w:ascii="Tahoma" w:hAnsi="Tahoma" w:cs="Tahoma"/>
          <w:color w:val="365F91"/>
          <w:sz w:val="22"/>
          <w:szCs w:val="22"/>
          <w:lang w:val="es-ES"/>
        </w:rPr>
        <w:t xml:space="preserve">á a cargo de la Comisión </w:t>
      </w:r>
      <w:r w:rsidR="00B830DA">
        <w:rPr>
          <w:rFonts w:ascii="Tahoma" w:hAnsi="Tahoma" w:cs="Tahoma"/>
          <w:color w:val="365F91"/>
          <w:sz w:val="22"/>
          <w:szCs w:val="22"/>
          <w:lang w:val="es-ES"/>
        </w:rPr>
        <w:t>de Calificación</w:t>
      </w:r>
      <w:r w:rsidRPr="00FB7E92">
        <w:rPr>
          <w:rFonts w:ascii="Tahoma" w:hAnsi="Tahoma" w:cs="Tahoma"/>
          <w:color w:val="365F91"/>
          <w:sz w:val="22"/>
          <w:szCs w:val="22"/>
          <w:lang w:val="es-ES"/>
        </w:rPr>
        <w:t xml:space="preserve"> conformada </w:t>
      </w:r>
      <w:r w:rsidR="00B830DA">
        <w:rPr>
          <w:rFonts w:ascii="Tahoma" w:hAnsi="Tahoma" w:cs="Tahoma"/>
          <w:color w:val="365F91"/>
          <w:sz w:val="22"/>
          <w:szCs w:val="22"/>
          <w:lang w:val="es-ES"/>
        </w:rPr>
        <w:t>por funcionarios de Entel S.A.</w:t>
      </w:r>
      <w:r w:rsidRPr="00FB7E92">
        <w:rPr>
          <w:rFonts w:ascii="Tahoma" w:hAnsi="Tahoma" w:cs="Tahoma"/>
          <w:color w:val="365F91"/>
          <w:sz w:val="22"/>
          <w:szCs w:val="22"/>
          <w:lang w:val="es-ES"/>
        </w:rPr>
        <w:t xml:space="preserve">, siendo nominada con anterioridad a la apertura de sobres.  </w:t>
      </w:r>
    </w:p>
    <w:p w:rsidR="0092418A" w:rsidRPr="00244FF2" w:rsidRDefault="0092418A" w:rsidP="00447A35">
      <w:pPr>
        <w:pStyle w:val="ww-textoindependiente2"/>
        <w:spacing w:line="240" w:lineRule="auto"/>
        <w:ind w:left="567"/>
        <w:rPr>
          <w:rFonts w:ascii="Tahoma" w:hAnsi="Tahoma" w:cs="Tahoma"/>
          <w:color w:val="365F91"/>
          <w:sz w:val="14"/>
          <w:szCs w:val="22"/>
          <w:lang w:val="es-ES"/>
        </w:rPr>
      </w:pPr>
    </w:p>
    <w:p w:rsidR="009613CF" w:rsidRDefault="00071FE3"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secuencia de apertura y condiciones de evaluación es la siguiente</w:t>
      </w:r>
      <w:r w:rsidR="0092418A" w:rsidRPr="00FB7E92">
        <w:rPr>
          <w:rFonts w:ascii="Tahoma" w:hAnsi="Tahoma" w:cs="Tahoma"/>
          <w:color w:val="365F91"/>
          <w:sz w:val="22"/>
          <w:szCs w:val="22"/>
          <w:lang w:val="es-ES"/>
        </w:rPr>
        <w:t xml:space="preserve">: </w:t>
      </w:r>
    </w:p>
    <w:p w:rsidR="008303B7" w:rsidRDefault="008303B7" w:rsidP="00447A35">
      <w:pPr>
        <w:pStyle w:val="ww-textoindependiente2"/>
        <w:spacing w:line="240" w:lineRule="auto"/>
        <w:ind w:left="567"/>
        <w:rPr>
          <w:rFonts w:ascii="Tahoma" w:hAnsi="Tahoma" w:cs="Tahoma"/>
          <w:color w:val="365F91"/>
          <w:sz w:val="22"/>
          <w:szCs w:val="22"/>
          <w:lang w:val="es-ES"/>
        </w:rPr>
      </w:pPr>
    </w:p>
    <w:p w:rsidR="0048638F" w:rsidRPr="00101BDA" w:rsidRDefault="0092418A" w:rsidP="00101BDA">
      <w:pPr>
        <w:pStyle w:val="ww-textoindependiente2"/>
        <w:numPr>
          <w:ilvl w:val="1"/>
          <w:numId w:val="7"/>
        </w:numPr>
        <w:spacing w:line="240" w:lineRule="auto"/>
        <w:ind w:left="993"/>
        <w:rPr>
          <w:rFonts w:ascii="Tahoma" w:hAnsi="Tahoma" w:cs="Tahoma"/>
          <w:color w:val="365F91"/>
          <w:sz w:val="22"/>
          <w:szCs w:val="22"/>
          <w:lang w:val="es-ES"/>
        </w:rPr>
      </w:pPr>
      <w:r w:rsidRPr="00101BDA">
        <w:rPr>
          <w:rFonts w:ascii="Tahoma" w:hAnsi="Tahoma" w:cs="Tahoma"/>
          <w:b/>
          <w:color w:val="365F91"/>
          <w:sz w:val="22"/>
          <w:szCs w:val="22"/>
          <w:u w:val="single"/>
          <w:lang w:val="es-BO"/>
        </w:rPr>
        <w:t>S</w:t>
      </w:r>
      <w:r w:rsidR="00E568F1" w:rsidRPr="00101BDA">
        <w:rPr>
          <w:rFonts w:ascii="Tahoma" w:hAnsi="Tahoma" w:cs="Tahoma"/>
          <w:b/>
          <w:color w:val="365F91"/>
          <w:sz w:val="22"/>
          <w:szCs w:val="22"/>
          <w:u w:val="single"/>
          <w:lang w:val="es-BO"/>
        </w:rPr>
        <w:t xml:space="preserve">obre </w:t>
      </w:r>
      <w:r w:rsidRPr="00101BDA">
        <w:rPr>
          <w:rFonts w:ascii="Tahoma" w:hAnsi="Tahoma" w:cs="Tahoma"/>
          <w:b/>
          <w:color w:val="365F91"/>
          <w:sz w:val="22"/>
          <w:szCs w:val="22"/>
          <w:u w:val="single"/>
          <w:lang w:val="es-BO"/>
        </w:rPr>
        <w:t>A - Documentos Administrativos:</w:t>
      </w:r>
      <w:r w:rsidRPr="00101BDA">
        <w:rPr>
          <w:rFonts w:ascii="Tahoma" w:hAnsi="Tahoma" w:cs="Tahoma"/>
          <w:color w:val="365F91"/>
          <w:sz w:val="22"/>
          <w:szCs w:val="22"/>
          <w:lang w:val="es-BO"/>
        </w:rPr>
        <w:t xml:space="preserve"> </w:t>
      </w:r>
      <w:bookmarkStart w:id="9" w:name="_Toc130955333"/>
      <w:bookmarkStart w:id="10" w:name="_Toc130955274"/>
      <w:bookmarkStart w:id="11" w:name="_Toc304275207"/>
      <w:r w:rsidR="0048638F" w:rsidRPr="001E6A60">
        <w:rPr>
          <w:rFonts w:ascii="Tahoma" w:hAnsi="Tahoma" w:cs="Tahoma"/>
          <w:color w:val="365F91"/>
          <w:sz w:val="22"/>
          <w:szCs w:val="22"/>
          <w:lang w:val="es-BO"/>
        </w:rPr>
        <w:t>Este es el único sobre cuya apertura</w:t>
      </w:r>
      <w:r w:rsidR="0048638F" w:rsidRPr="001E6A60">
        <w:rPr>
          <w:rFonts w:ascii="Tahoma" w:hAnsi="Tahoma" w:cs="Tahoma"/>
          <w:color w:val="C00000"/>
          <w:sz w:val="22"/>
          <w:szCs w:val="22"/>
          <w:lang w:val="es-BO"/>
        </w:rPr>
        <w:t xml:space="preserve"> </w:t>
      </w:r>
      <w:r w:rsidR="00101BDA" w:rsidRPr="001E6A60">
        <w:rPr>
          <w:rFonts w:ascii="Tahoma" w:hAnsi="Tahoma" w:cs="Tahoma"/>
          <w:color w:val="C00000"/>
          <w:sz w:val="22"/>
          <w:szCs w:val="22"/>
          <w:lang w:val="es-BO"/>
        </w:rPr>
        <w:tab/>
      </w:r>
      <w:r w:rsidR="0048638F" w:rsidRPr="001E6A60">
        <w:rPr>
          <w:rFonts w:ascii="Tahoma" w:hAnsi="Tahoma" w:cs="Tahoma"/>
          <w:color w:val="365F91"/>
          <w:sz w:val="22"/>
          <w:szCs w:val="22"/>
          <w:lang w:val="es-BO"/>
        </w:rPr>
        <w:t>será de carácter público.</w:t>
      </w:r>
      <w:r w:rsidR="0048638F" w:rsidRPr="00101BDA">
        <w:rPr>
          <w:rFonts w:ascii="Tahoma" w:hAnsi="Tahoma" w:cs="Tahoma"/>
          <w:color w:val="365F91"/>
          <w:sz w:val="22"/>
          <w:szCs w:val="22"/>
          <w:lang w:val="es-BO"/>
        </w:rPr>
        <w:t xml:space="preserve"> La evaluación de los documentos se lo hace en un (1) </w:t>
      </w:r>
      <w:r w:rsidR="00101BDA" w:rsidRPr="00101BDA">
        <w:rPr>
          <w:rFonts w:ascii="Tahoma" w:hAnsi="Tahoma" w:cs="Tahoma"/>
          <w:color w:val="365F91"/>
          <w:sz w:val="22"/>
          <w:szCs w:val="22"/>
          <w:lang w:val="es-BO"/>
        </w:rPr>
        <w:tab/>
      </w:r>
      <w:r w:rsidR="0048638F" w:rsidRPr="00101BDA">
        <w:rPr>
          <w:rFonts w:ascii="Tahoma" w:hAnsi="Tahoma" w:cs="Tahoma"/>
          <w:color w:val="365F91"/>
          <w:sz w:val="22"/>
          <w:szCs w:val="22"/>
          <w:lang w:val="es-BO"/>
        </w:rPr>
        <w:t>día hábil y comprende el análisis de los siguientes aspectos:</w:t>
      </w:r>
    </w:p>
    <w:p w:rsidR="0048638F" w:rsidRPr="00244FF2" w:rsidRDefault="0048638F" w:rsidP="0048638F">
      <w:pPr>
        <w:pStyle w:val="ww-textoindependiente2"/>
        <w:spacing w:line="240" w:lineRule="auto"/>
        <w:ind w:left="567"/>
        <w:rPr>
          <w:rFonts w:ascii="Tahoma" w:hAnsi="Tahoma" w:cs="Tahoma"/>
          <w:color w:val="365F91"/>
          <w:sz w:val="14"/>
          <w:szCs w:val="22"/>
          <w:lang w:val="es-ES"/>
        </w:rPr>
      </w:pPr>
      <w:r w:rsidRPr="00FB7E92">
        <w:rPr>
          <w:rFonts w:ascii="Tahoma" w:hAnsi="Tahoma" w:cs="Tahoma"/>
          <w:color w:val="365F91"/>
          <w:sz w:val="22"/>
          <w:szCs w:val="22"/>
          <w:lang w:val="es-ES"/>
        </w:rPr>
        <w:t xml:space="preserve">                   </w:t>
      </w:r>
    </w:p>
    <w:p w:rsidR="0048638F" w:rsidRPr="00B73DF5" w:rsidRDefault="0048638F" w:rsidP="00101BDA">
      <w:pPr>
        <w:pStyle w:val="Prrafodelista"/>
        <w:numPr>
          <w:ilvl w:val="2"/>
          <w:numId w:val="7"/>
        </w:numPr>
        <w:ind w:left="2268" w:hanging="851"/>
        <w:jc w:val="both"/>
        <w:outlineLvl w:val="2"/>
        <w:rPr>
          <w:rFonts w:ascii="Tahoma" w:hAnsi="Tahoma" w:cs="Tahoma"/>
          <w:color w:val="1F497D" w:themeColor="text2"/>
          <w:sz w:val="22"/>
          <w:szCs w:val="22"/>
        </w:rPr>
      </w:pPr>
      <w:r w:rsidRPr="00FB7E92">
        <w:rPr>
          <w:rFonts w:ascii="Tahoma" w:hAnsi="Tahoma" w:cs="Tahoma"/>
          <w:color w:val="365F91"/>
          <w:sz w:val="22"/>
          <w:szCs w:val="22"/>
        </w:rPr>
        <w:t>Verificación de documentos solicitados, de acuerdo al sistema “Cumple” o   “No Cumple”.</w:t>
      </w:r>
    </w:p>
    <w:p w:rsidR="0048638F" w:rsidRPr="00B73DF5" w:rsidRDefault="0048638F" w:rsidP="00101BDA">
      <w:pPr>
        <w:numPr>
          <w:ilvl w:val="2"/>
          <w:numId w:val="7"/>
        </w:numPr>
        <w:ind w:left="2268" w:hanging="851"/>
        <w:jc w:val="both"/>
        <w:outlineLvl w:val="2"/>
        <w:rPr>
          <w:rFonts w:ascii="Tahoma" w:hAnsi="Tahoma" w:cs="Tahoma"/>
          <w:color w:val="1F497D" w:themeColor="text2"/>
          <w:sz w:val="22"/>
          <w:szCs w:val="22"/>
        </w:rPr>
      </w:pPr>
      <w:r w:rsidRPr="00B73DF5">
        <w:rPr>
          <w:rFonts w:ascii="Tahoma" w:hAnsi="Tahoma" w:cs="Tahoma"/>
          <w:color w:val="1F497D" w:themeColor="text2"/>
          <w:sz w:val="22"/>
          <w:szCs w:val="22"/>
        </w:rPr>
        <w:t xml:space="preserve">Habilitación de propuestas en función a aspectos legales, bajo criterios de errores subsanables y no subsanables, detallados en el Anexo A  – Condiciones Generales del Proceso de Contratación. </w:t>
      </w:r>
    </w:p>
    <w:p w:rsidR="0048638F" w:rsidRPr="00244FF2" w:rsidRDefault="0048638F" w:rsidP="0048638F">
      <w:pPr>
        <w:pStyle w:val="ww-textoindependiente2"/>
        <w:spacing w:line="240" w:lineRule="auto"/>
        <w:ind w:left="1418"/>
        <w:rPr>
          <w:rFonts w:ascii="Tahoma" w:hAnsi="Tahoma" w:cs="Tahoma"/>
          <w:color w:val="365F91"/>
          <w:sz w:val="14"/>
          <w:szCs w:val="22"/>
          <w:lang w:val="es-ES"/>
        </w:rPr>
      </w:pPr>
    </w:p>
    <w:p w:rsidR="0048638F" w:rsidRPr="00244FF2" w:rsidRDefault="0048638F" w:rsidP="0048638F">
      <w:pPr>
        <w:pStyle w:val="ww-textoindependiente2"/>
        <w:spacing w:line="240" w:lineRule="auto"/>
        <w:ind w:left="1134"/>
        <w:rPr>
          <w:rFonts w:ascii="Tahoma" w:hAnsi="Tahoma" w:cs="Tahoma"/>
          <w:color w:val="365F91"/>
          <w:sz w:val="14"/>
          <w:szCs w:val="22"/>
          <w:lang w:val="es-ES"/>
        </w:rPr>
      </w:pPr>
    </w:p>
    <w:p w:rsidR="00101BDA" w:rsidRDefault="0048638F" w:rsidP="00101BDA">
      <w:pPr>
        <w:pStyle w:val="ww-textoindependiente2"/>
        <w:spacing w:line="240" w:lineRule="auto"/>
        <w:ind w:left="1134"/>
        <w:rPr>
          <w:rFonts w:ascii="Tahoma" w:hAnsi="Tahoma" w:cs="Tahoma"/>
          <w:color w:val="365F91"/>
          <w:sz w:val="22"/>
          <w:szCs w:val="22"/>
          <w:lang w:val="es-ES" w:eastAsia="es-ES"/>
        </w:rPr>
      </w:pPr>
      <w:r w:rsidRPr="00FB7E92">
        <w:rPr>
          <w:rFonts w:ascii="Tahoma" w:hAnsi="Tahoma" w:cs="Tahoma"/>
          <w:color w:val="365F91"/>
          <w:sz w:val="22"/>
          <w:szCs w:val="22"/>
          <w:lang w:val="es-ES" w:eastAsia="es-ES"/>
        </w:rPr>
        <w:t>El cumplimiento del 100% de los aspectos (considera la presencia</w:t>
      </w:r>
      <w:r>
        <w:rPr>
          <w:rFonts w:ascii="Tahoma" w:hAnsi="Tahoma" w:cs="Tahoma"/>
          <w:color w:val="365F91"/>
          <w:sz w:val="22"/>
          <w:szCs w:val="22"/>
          <w:lang w:val="es-ES" w:eastAsia="es-ES"/>
        </w:rPr>
        <w:t xml:space="preserve"> y </w:t>
      </w:r>
      <w:r w:rsidRPr="000B48A9">
        <w:rPr>
          <w:rFonts w:ascii="Tahoma" w:hAnsi="Tahoma" w:cs="Tahoma"/>
          <w:color w:val="365F91"/>
          <w:sz w:val="22"/>
          <w:szCs w:val="22"/>
          <w:lang w:val="es-ES" w:eastAsia="es-ES"/>
        </w:rPr>
        <w:t>enmienda</w:t>
      </w:r>
      <w:r w:rsidRPr="00FB7E92">
        <w:rPr>
          <w:rFonts w:ascii="Tahoma" w:hAnsi="Tahoma" w:cs="Tahoma"/>
          <w:color w:val="365F91"/>
          <w:sz w:val="22"/>
          <w:szCs w:val="22"/>
          <w:lang w:val="es-ES" w:eastAsia="es-ES"/>
        </w:rPr>
        <w:t xml:space="preserve"> de errores subsanables), </w:t>
      </w:r>
      <w:r w:rsidRPr="001E6A60">
        <w:rPr>
          <w:rFonts w:ascii="Tahoma" w:hAnsi="Tahoma" w:cs="Tahoma"/>
          <w:color w:val="365F91"/>
          <w:sz w:val="22"/>
          <w:szCs w:val="22"/>
          <w:lang w:val="es-ES" w:eastAsia="es-ES"/>
        </w:rPr>
        <w:t>habilitará al proponente para la apertura de</w:t>
      </w:r>
      <w:r w:rsidR="001E6A60" w:rsidRPr="001E6A60">
        <w:rPr>
          <w:rFonts w:ascii="Tahoma" w:hAnsi="Tahoma" w:cs="Tahoma"/>
          <w:color w:val="365F91"/>
          <w:sz w:val="22"/>
          <w:szCs w:val="22"/>
          <w:lang w:val="es-ES" w:eastAsia="es-ES"/>
        </w:rPr>
        <w:t xml:space="preserve"> </w:t>
      </w:r>
      <w:r w:rsidRPr="001E6A60">
        <w:rPr>
          <w:rFonts w:ascii="Tahoma" w:hAnsi="Tahoma" w:cs="Tahoma"/>
          <w:color w:val="365F91"/>
          <w:sz w:val="22"/>
          <w:szCs w:val="22"/>
          <w:lang w:val="es-ES" w:eastAsia="es-ES"/>
        </w:rPr>
        <w:t>l</w:t>
      </w:r>
      <w:r w:rsidR="001E6A60" w:rsidRPr="001E6A60">
        <w:rPr>
          <w:rFonts w:ascii="Tahoma" w:hAnsi="Tahoma" w:cs="Tahoma"/>
          <w:color w:val="365F91"/>
          <w:sz w:val="22"/>
          <w:szCs w:val="22"/>
          <w:lang w:val="es-ES" w:eastAsia="es-ES"/>
        </w:rPr>
        <w:t>os</w:t>
      </w:r>
      <w:r w:rsidRPr="001E6A60">
        <w:rPr>
          <w:rFonts w:ascii="Tahoma" w:hAnsi="Tahoma" w:cs="Tahoma"/>
          <w:color w:val="365F91"/>
          <w:sz w:val="22"/>
          <w:szCs w:val="22"/>
          <w:lang w:val="es-ES" w:eastAsia="es-ES"/>
        </w:rPr>
        <w:t xml:space="preserve"> sobre</w:t>
      </w:r>
      <w:r w:rsidR="001E6A60" w:rsidRPr="001E6A60">
        <w:rPr>
          <w:rFonts w:ascii="Tahoma" w:hAnsi="Tahoma" w:cs="Tahoma"/>
          <w:color w:val="365F91"/>
          <w:sz w:val="22"/>
          <w:szCs w:val="22"/>
          <w:lang w:val="es-ES" w:eastAsia="es-ES"/>
        </w:rPr>
        <w:t>s</w:t>
      </w:r>
      <w:r w:rsidRPr="001E6A60">
        <w:rPr>
          <w:rFonts w:ascii="Tahoma" w:hAnsi="Tahoma" w:cs="Tahoma"/>
          <w:color w:val="365F91"/>
          <w:sz w:val="22"/>
          <w:szCs w:val="22"/>
          <w:lang w:val="es-ES" w:eastAsia="es-ES"/>
        </w:rPr>
        <w:t xml:space="preserve"> B</w:t>
      </w:r>
      <w:r w:rsidR="001E6A60" w:rsidRPr="001E6A60">
        <w:rPr>
          <w:rFonts w:ascii="Tahoma" w:hAnsi="Tahoma" w:cs="Tahoma"/>
          <w:color w:val="365F91"/>
          <w:sz w:val="22"/>
          <w:szCs w:val="22"/>
          <w:lang w:val="es-ES" w:eastAsia="es-ES"/>
        </w:rPr>
        <w:t xml:space="preserve"> y C</w:t>
      </w:r>
      <w:r w:rsidRPr="001E6A60">
        <w:rPr>
          <w:rFonts w:ascii="Tahoma" w:hAnsi="Tahoma" w:cs="Tahoma"/>
          <w:color w:val="365F91"/>
          <w:sz w:val="22"/>
          <w:szCs w:val="22"/>
          <w:lang w:val="es-ES" w:eastAsia="es-ES"/>
        </w:rPr>
        <w:t>.</w:t>
      </w:r>
      <w:bookmarkEnd w:id="9"/>
      <w:bookmarkEnd w:id="10"/>
      <w:bookmarkEnd w:id="11"/>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3F044E" w:rsidRPr="00101BDA" w:rsidRDefault="003F044E" w:rsidP="00101BDA">
      <w:pPr>
        <w:pStyle w:val="ww-textoindependiente2"/>
        <w:numPr>
          <w:ilvl w:val="1"/>
          <w:numId w:val="7"/>
        </w:numPr>
        <w:spacing w:line="240" w:lineRule="auto"/>
        <w:ind w:left="993"/>
        <w:rPr>
          <w:rFonts w:ascii="Tahoma" w:hAnsi="Tahoma" w:cs="Tahoma"/>
          <w:color w:val="365F91"/>
          <w:sz w:val="22"/>
          <w:szCs w:val="22"/>
          <w:lang w:val="es-ES" w:eastAsia="es-ES"/>
        </w:rPr>
      </w:pPr>
      <w:r w:rsidRPr="00101BDA">
        <w:rPr>
          <w:rFonts w:ascii="Tahoma" w:hAnsi="Tahoma" w:cs="Tahoma"/>
          <w:b/>
          <w:color w:val="365F91"/>
          <w:sz w:val="22"/>
          <w:szCs w:val="22"/>
          <w:u w:val="single"/>
          <w:lang w:val="es-BO"/>
        </w:rPr>
        <w:t>Sobre B - Propuesta Técnica</w:t>
      </w:r>
      <w:r w:rsidRPr="00101BDA">
        <w:rPr>
          <w:rFonts w:ascii="Tahoma" w:hAnsi="Tahoma" w:cs="Tahoma"/>
          <w:b/>
          <w:color w:val="365F91"/>
          <w:sz w:val="22"/>
          <w:szCs w:val="22"/>
          <w:lang w:val="es-BO"/>
        </w:rPr>
        <w:t>:</w:t>
      </w:r>
      <w:r w:rsidRPr="00101BDA">
        <w:rPr>
          <w:rFonts w:ascii="Tahoma" w:hAnsi="Tahoma" w:cs="Tahoma"/>
          <w:color w:val="365F91"/>
          <w:sz w:val="22"/>
          <w:szCs w:val="22"/>
          <w:lang w:val="es-BO"/>
        </w:rPr>
        <w:t xml:space="preserve"> A esta evaluación ingresan las propuestas </w:t>
      </w:r>
      <w:r w:rsidR="00101BDA">
        <w:rPr>
          <w:rFonts w:ascii="Tahoma" w:hAnsi="Tahoma" w:cs="Tahoma"/>
          <w:color w:val="365F91"/>
          <w:sz w:val="22"/>
          <w:szCs w:val="22"/>
          <w:lang w:val="es-BO"/>
        </w:rPr>
        <w:tab/>
      </w:r>
      <w:r w:rsidRPr="00101BDA">
        <w:rPr>
          <w:rFonts w:ascii="Tahoma" w:hAnsi="Tahoma" w:cs="Tahoma"/>
          <w:color w:val="365F91"/>
          <w:sz w:val="22"/>
          <w:szCs w:val="22"/>
          <w:lang w:val="es-BO"/>
        </w:rPr>
        <w:t xml:space="preserve">habilitadas en la apertura del sobre A y se realiza sobre una ponderación del </w:t>
      </w:r>
      <w:r w:rsidR="00101BDA">
        <w:rPr>
          <w:rFonts w:ascii="Tahoma" w:hAnsi="Tahoma" w:cs="Tahoma"/>
          <w:color w:val="365F91"/>
          <w:sz w:val="22"/>
          <w:szCs w:val="22"/>
          <w:lang w:val="es-BO"/>
        </w:rPr>
        <w:tab/>
      </w:r>
      <w:r w:rsidRPr="00101BDA">
        <w:rPr>
          <w:rFonts w:ascii="Tahoma" w:hAnsi="Tahoma" w:cs="Tahoma"/>
          <w:color w:val="365F91"/>
          <w:sz w:val="22"/>
          <w:szCs w:val="22"/>
          <w:lang w:val="es-BO"/>
        </w:rPr>
        <w:t>cien (100) por ciento.</w:t>
      </w:r>
      <w:r w:rsidR="00101BDA">
        <w:rPr>
          <w:rFonts w:ascii="Tahoma" w:hAnsi="Tahoma" w:cs="Tahoma"/>
          <w:color w:val="365F91"/>
          <w:sz w:val="22"/>
          <w:szCs w:val="22"/>
          <w:lang w:val="es-BO"/>
        </w:rPr>
        <w:t xml:space="preserve"> </w:t>
      </w:r>
      <w:r w:rsidRPr="00101BDA">
        <w:rPr>
          <w:rFonts w:ascii="Tahoma" w:hAnsi="Tahoma" w:cs="Tahoma"/>
          <w:color w:val="365F91"/>
          <w:sz w:val="22"/>
          <w:szCs w:val="22"/>
          <w:lang w:val="es-BO"/>
        </w:rPr>
        <w:t>El proceso comprende:</w:t>
      </w:r>
    </w:p>
    <w:p w:rsidR="003F044E" w:rsidRPr="00F923E1" w:rsidRDefault="003F044E" w:rsidP="003F044E">
      <w:pPr>
        <w:pStyle w:val="ww-textoindependiente2"/>
        <w:spacing w:line="240" w:lineRule="auto"/>
        <w:ind w:left="1418"/>
        <w:rPr>
          <w:rFonts w:ascii="Tahoma" w:hAnsi="Tahoma" w:cs="Tahoma"/>
          <w:color w:val="365F91"/>
          <w:sz w:val="22"/>
          <w:szCs w:val="22"/>
          <w:lang w:val="es-ES"/>
        </w:rPr>
      </w:pPr>
    </w:p>
    <w:p w:rsidR="003F044E" w:rsidRPr="00AF1A15" w:rsidRDefault="003F044E" w:rsidP="00CA58B5">
      <w:pPr>
        <w:numPr>
          <w:ilvl w:val="2"/>
          <w:numId w:val="36"/>
        </w:numPr>
        <w:ind w:left="2127"/>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w:t>
      </w:r>
      <w:r>
        <w:rPr>
          <w:rFonts w:ascii="Tahoma" w:hAnsi="Tahoma" w:cs="Tahoma"/>
          <w:color w:val="365F91"/>
          <w:sz w:val="22"/>
          <w:szCs w:val="22"/>
        </w:rPr>
        <w:t>T</w:t>
      </w:r>
      <w:r w:rsidRPr="00AF1A15">
        <w:rPr>
          <w:rFonts w:ascii="Tahoma" w:hAnsi="Tahoma" w:cs="Tahoma"/>
          <w:color w:val="365F91"/>
          <w:sz w:val="22"/>
          <w:szCs w:val="22"/>
        </w:rPr>
        <w:t xml:space="preserve">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3F044E" w:rsidRPr="00AF1A15" w:rsidRDefault="003F044E" w:rsidP="00CA58B5">
      <w:pPr>
        <w:numPr>
          <w:ilvl w:val="2"/>
          <w:numId w:val="36"/>
        </w:numPr>
        <w:ind w:left="2127"/>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3F044E" w:rsidRPr="00BB16E8" w:rsidRDefault="003F044E" w:rsidP="00CA58B5">
      <w:pPr>
        <w:numPr>
          <w:ilvl w:val="0"/>
          <w:numId w:val="37"/>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 xml:space="preserve">Criterios Mandatorios: Son los requerimientos funcionales, técnicos y de implementación. Su calificación </w:t>
      </w:r>
      <w:r>
        <w:rPr>
          <w:rFonts w:ascii="Tahoma" w:hAnsi="Tahoma" w:cs="Tahoma"/>
          <w:color w:val="365F91"/>
          <w:sz w:val="22"/>
          <w:szCs w:val="22"/>
        </w:rPr>
        <w:t xml:space="preserve">mínima </w:t>
      </w:r>
      <w:r w:rsidRPr="00BB16E8">
        <w:rPr>
          <w:rFonts w:ascii="Tahoma" w:hAnsi="Tahoma" w:cs="Tahoma"/>
          <w:color w:val="365F91"/>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Default="003F044E" w:rsidP="00CA58B5">
      <w:pPr>
        <w:numPr>
          <w:ilvl w:val="0"/>
          <w:numId w:val="37"/>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Criterios Calificables: Son los criterios no excluyentes que brindan un valor agregado a la oferta de cada proponente, calificados sobre un porcentaje</w:t>
      </w:r>
      <w:r>
        <w:rPr>
          <w:rFonts w:ascii="Tahoma" w:hAnsi="Tahoma" w:cs="Tahoma"/>
          <w:color w:val="365F91"/>
          <w:sz w:val="22"/>
          <w:szCs w:val="22"/>
        </w:rPr>
        <w:t xml:space="preserve"> máximo</w:t>
      </w:r>
      <w:r w:rsidRPr="00BB16E8">
        <w:rPr>
          <w:rFonts w:ascii="Tahoma" w:hAnsi="Tahoma" w:cs="Tahoma"/>
          <w:color w:val="365F91"/>
          <w:sz w:val="22"/>
          <w:szCs w:val="22"/>
        </w:rPr>
        <w:t xml:space="preserve"> de treinta (30) por ciento.  </w:t>
      </w:r>
    </w:p>
    <w:p w:rsidR="00101BDA" w:rsidRDefault="00101BDA" w:rsidP="003F044E">
      <w:pPr>
        <w:tabs>
          <w:tab w:val="left" w:pos="2268"/>
        </w:tabs>
        <w:ind w:left="1134"/>
        <w:jc w:val="both"/>
        <w:rPr>
          <w:rFonts w:ascii="Tahoma" w:hAnsi="Tahoma" w:cs="Tahoma"/>
          <w:color w:val="365F91"/>
          <w:sz w:val="22"/>
          <w:szCs w:val="22"/>
          <w:lang w:bidi="en-US"/>
        </w:rPr>
      </w:pPr>
    </w:p>
    <w:p w:rsidR="003F044E" w:rsidRPr="00D944CB" w:rsidRDefault="003F044E" w:rsidP="003F044E">
      <w:pPr>
        <w:tabs>
          <w:tab w:val="left" w:pos="2268"/>
        </w:tabs>
        <w:ind w:left="1134"/>
        <w:jc w:val="both"/>
        <w:rPr>
          <w:rFonts w:ascii="Tahoma" w:hAnsi="Tahoma" w:cs="Tahoma"/>
          <w:color w:val="365F91"/>
          <w:sz w:val="22"/>
          <w:szCs w:val="22"/>
        </w:rPr>
      </w:pPr>
      <w:r w:rsidRPr="00D944CB">
        <w:rPr>
          <w:rFonts w:ascii="Tahoma" w:hAnsi="Tahoma" w:cs="Tahoma"/>
          <w:color w:val="365F91"/>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Default="003F044E" w:rsidP="003F044E">
      <w:pPr>
        <w:pStyle w:val="ww-textoindependiente2"/>
        <w:spacing w:line="240" w:lineRule="auto"/>
        <w:ind w:left="1134"/>
        <w:rPr>
          <w:rFonts w:ascii="Tahoma" w:hAnsi="Tahoma" w:cs="Tahoma"/>
          <w:color w:val="365F91"/>
          <w:sz w:val="22"/>
          <w:szCs w:val="22"/>
          <w:lang w:val="es-ES" w:bidi="en-US"/>
        </w:rPr>
      </w:pPr>
    </w:p>
    <w:p w:rsidR="003F044E" w:rsidRPr="005E300B" w:rsidRDefault="003F044E" w:rsidP="00CA58B5">
      <w:pPr>
        <w:pStyle w:val="Prrafodelista"/>
        <w:numPr>
          <w:ilvl w:val="1"/>
          <w:numId w:val="35"/>
        </w:numPr>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sidRPr="00002D43">
        <w:rPr>
          <w:rFonts w:ascii="Tahoma" w:hAnsi="Tahoma" w:cs="Tahoma"/>
          <w:color w:val="1F497D"/>
          <w:sz w:val="22"/>
          <w:szCs w:val="22"/>
        </w:rPr>
        <w:t>3</w:t>
      </w:r>
      <w:r>
        <w:rPr>
          <w:rFonts w:ascii="Tahoma" w:hAnsi="Tahoma" w:cs="Tahoma"/>
          <w:color w:val="365F91"/>
          <w:sz w:val="22"/>
          <w:szCs w:val="22"/>
        </w:rPr>
        <w:t xml:space="preserve"> días hábiles</w:t>
      </w:r>
      <w:r w:rsidRPr="00AF1A15">
        <w:rPr>
          <w:rFonts w:ascii="Tahoma" w:hAnsi="Tahoma" w:cs="Tahoma"/>
          <w:color w:val="365F91"/>
          <w:sz w:val="22"/>
          <w:szCs w:val="22"/>
        </w:rPr>
        <w:t xml:space="preserve"> para presentar sus resultados.</w:t>
      </w:r>
    </w:p>
    <w:p w:rsidR="009F5704" w:rsidRDefault="009F5704"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3F044E" w:rsidRPr="005E300B" w:rsidRDefault="003F044E" w:rsidP="00CA58B5">
      <w:pPr>
        <w:pStyle w:val="Prrafodelista"/>
        <w:numPr>
          <w:ilvl w:val="1"/>
          <w:numId w:val="35"/>
        </w:numPr>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3F044E" w:rsidRPr="0042492C" w:rsidRDefault="003F044E" w:rsidP="003F044E">
      <w:pPr>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rsidR="003F044E" w:rsidRPr="0042492C" w:rsidRDefault="003F044E" w:rsidP="003F044E">
      <w:pPr>
        <w:ind w:left="1134" w:hanging="567"/>
        <w:jc w:val="both"/>
        <w:rPr>
          <w:rFonts w:ascii="Tahoma" w:hAnsi="Tahoma" w:cs="Tahoma"/>
          <w:color w:val="365F91"/>
          <w:sz w:val="22"/>
          <w:szCs w:val="22"/>
        </w:rPr>
      </w:pPr>
    </w:p>
    <w:p w:rsidR="003F044E" w:rsidRPr="005E300B" w:rsidRDefault="003F044E" w:rsidP="00CA58B5">
      <w:pPr>
        <w:pStyle w:val="Prrafodelista"/>
        <w:numPr>
          <w:ilvl w:val="1"/>
          <w:numId w:val="35"/>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b/>
          <w:color w:val="1F497D"/>
          <w:sz w:val="22"/>
          <w:szCs w:val="22"/>
        </w:rPr>
      </w:pPr>
      <w:r w:rsidRPr="00EC14A6">
        <w:rPr>
          <w:rFonts w:ascii="Tahoma" w:hAnsi="Tahoma" w:cs="Tahoma"/>
          <w:b/>
          <w:color w:val="1F497D"/>
          <w:sz w:val="22"/>
          <w:szCs w:val="22"/>
        </w:rPr>
        <w:t xml:space="preserve">El incumplimiento a estos plazos y la falta de documentación </w:t>
      </w:r>
      <w:r>
        <w:rPr>
          <w:rFonts w:ascii="Tahoma" w:hAnsi="Tahoma" w:cs="Tahoma"/>
          <w:b/>
          <w:color w:val="1F497D"/>
          <w:sz w:val="22"/>
          <w:szCs w:val="22"/>
        </w:rPr>
        <w:t xml:space="preserve">con las características solicitadas </w:t>
      </w:r>
      <w:r w:rsidRPr="00EC14A6">
        <w:rPr>
          <w:rFonts w:ascii="Tahoma" w:hAnsi="Tahoma" w:cs="Tahoma"/>
          <w:b/>
          <w:color w:val="1F497D"/>
          <w:sz w:val="22"/>
          <w:szCs w:val="22"/>
        </w:rPr>
        <w:t>será causal de desistimiento de la adjudi</w:t>
      </w:r>
      <w:r w:rsidR="006C5CDF">
        <w:rPr>
          <w:rFonts w:ascii="Tahoma" w:hAnsi="Tahoma" w:cs="Tahoma"/>
          <w:b/>
          <w:color w:val="1F497D"/>
          <w:sz w:val="22"/>
          <w:szCs w:val="22"/>
        </w:rPr>
        <w:t xml:space="preserve">cación y ejecución de la </w:t>
      </w:r>
      <w:r w:rsidRPr="00EC14A6">
        <w:rPr>
          <w:rFonts w:ascii="Tahoma" w:hAnsi="Tahoma" w:cs="Tahoma"/>
          <w:b/>
          <w:color w:val="1F497D"/>
          <w:sz w:val="22"/>
          <w:szCs w:val="22"/>
        </w:rPr>
        <w:t>Garantía de Seriedad de Propuesta.</w:t>
      </w:r>
    </w:p>
    <w:p w:rsidR="003F044E" w:rsidRPr="00377E56" w:rsidRDefault="003F044E" w:rsidP="003F044E">
      <w:pPr>
        <w:ind w:left="1134"/>
        <w:jc w:val="both"/>
        <w:rPr>
          <w:rFonts w:ascii="Tahoma" w:hAnsi="Tahoma" w:cs="Tahoma"/>
          <w:color w:val="365F91"/>
          <w:sz w:val="22"/>
          <w:szCs w:val="22"/>
        </w:rPr>
      </w:pPr>
    </w:p>
    <w:p w:rsidR="003F044E" w:rsidRPr="005E300B" w:rsidRDefault="003F044E" w:rsidP="00CA58B5">
      <w:pPr>
        <w:pStyle w:val="Prrafodelista"/>
        <w:numPr>
          <w:ilvl w:val="1"/>
          <w:numId w:val="35"/>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proponente debe adherirse a los términos y condiciones establecidos en el contrato elaborado por Entel S.A. dichos documentos son parte de este Pliego de Condiciones.</w:t>
      </w:r>
    </w:p>
    <w:p w:rsidR="002F395D" w:rsidRPr="00EC14A6" w:rsidRDefault="002F395D" w:rsidP="002F395D">
      <w:pPr>
        <w:ind w:left="1134"/>
        <w:jc w:val="both"/>
        <w:rPr>
          <w:rFonts w:ascii="Tahoma" w:hAnsi="Tahoma" w:cs="Tahoma"/>
          <w:color w:val="1F497D"/>
          <w:sz w:val="22"/>
          <w:szCs w:val="22"/>
        </w:rPr>
      </w:pPr>
    </w:p>
    <w:p w:rsidR="002F395D" w:rsidRPr="005E300B" w:rsidRDefault="002F395D" w:rsidP="00CA58B5">
      <w:pPr>
        <w:pStyle w:val="Prrafodelista"/>
        <w:numPr>
          <w:ilvl w:val="1"/>
          <w:numId w:val="35"/>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F9115A" w:rsidRDefault="002F395D" w:rsidP="002F395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rsidR="002F395D" w:rsidRPr="00F9115A" w:rsidRDefault="002F395D" w:rsidP="002F395D">
      <w:pPr>
        <w:ind w:left="1134" w:hanging="567"/>
        <w:jc w:val="both"/>
        <w:rPr>
          <w:rFonts w:ascii="Tahoma" w:hAnsi="Tahoma" w:cs="Tahoma"/>
          <w:color w:val="004990"/>
          <w:sz w:val="22"/>
          <w:szCs w:val="22"/>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AD048E" w:rsidRDefault="002F395D" w:rsidP="002F395D">
      <w:pPr>
        <w:pStyle w:val="Prrafodelista"/>
        <w:tabs>
          <w:tab w:val="left" w:pos="2268"/>
        </w:tabs>
        <w:ind w:left="2268"/>
        <w:jc w:val="both"/>
        <w:rPr>
          <w:rFonts w:ascii="Tahoma" w:hAnsi="Tahoma" w:cs="Tahoma"/>
          <w:color w:val="004990"/>
          <w:sz w:val="22"/>
          <w:szCs w:val="22"/>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F395D" w:rsidRPr="0011558D" w:rsidRDefault="002F395D" w:rsidP="002F395D">
      <w:pPr>
        <w:ind w:left="708"/>
        <w:jc w:val="both"/>
        <w:rPr>
          <w:rFonts w:ascii="Tahoma" w:hAnsi="Tahoma" w:cs="Tahoma"/>
          <w:color w:val="004990"/>
          <w:sz w:val="22"/>
          <w:szCs w:val="22"/>
          <w:lang w:eastAsia="en-US"/>
        </w:rPr>
      </w:pP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Fund</w:t>
      </w:r>
      <w:r>
        <w:rPr>
          <w:rFonts w:ascii="Tahoma" w:hAnsi="Tahoma" w:cs="Tahoma"/>
          <w:color w:val="004990"/>
          <w:sz w:val="22"/>
          <w:szCs w:val="22"/>
        </w:rPr>
        <w:t>empresa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mente inscrito ante Fundempresa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2F395D" w:rsidRPr="007C637C" w:rsidRDefault="002F395D" w:rsidP="002F395D">
      <w:pPr>
        <w:pStyle w:val="Prrafodelista"/>
        <w:ind w:left="794"/>
        <w:jc w:val="both"/>
        <w:rPr>
          <w:rFonts w:ascii="Verdana" w:hAnsi="Verdana" w:cs="Arial"/>
          <w:sz w:val="18"/>
          <w:szCs w:val="18"/>
        </w:rPr>
      </w:pPr>
    </w:p>
    <w:p w:rsidR="002F395D" w:rsidRPr="00247013" w:rsidRDefault="002F395D" w:rsidP="002C3CA3">
      <w:pPr>
        <w:pStyle w:val="Prrafodelista"/>
        <w:numPr>
          <w:ilvl w:val="1"/>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17367B" w:rsidRDefault="002F395D" w:rsidP="002F395D">
      <w:pPr>
        <w:ind w:left="567"/>
        <w:jc w:val="both"/>
        <w:rPr>
          <w:rFonts w:ascii="Tahoma" w:hAnsi="Tahoma" w:cs="Tahoma"/>
          <w:color w:val="004990"/>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F395D" w:rsidRPr="00B70722" w:rsidRDefault="002F395D" w:rsidP="002F395D">
      <w:pPr>
        <w:ind w:left="2160"/>
        <w:jc w:val="both"/>
        <w:rPr>
          <w:rFonts w:cs="Arial"/>
          <w:sz w:val="18"/>
          <w:szCs w:val="18"/>
        </w:rPr>
      </w:pP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l Pliego de Condiciones señalados en el presente documento</w:t>
      </w:r>
    </w:p>
    <w:p w:rsidR="002F395D" w:rsidRPr="00AD048E"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17367B" w:rsidRDefault="002F395D" w:rsidP="002F395D">
      <w:pPr>
        <w:ind w:left="1080"/>
        <w:jc w:val="both"/>
        <w:rPr>
          <w:rFonts w:ascii="Tahoma" w:hAnsi="Tahoma" w:cs="Tahoma"/>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F395D" w:rsidRPr="00B70722" w:rsidRDefault="002F395D" w:rsidP="002F395D">
      <w:pPr>
        <w:ind w:left="708" w:firstLine="708"/>
        <w:jc w:val="both"/>
        <w:rPr>
          <w:rFonts w:cs="Arial"/>
          <w:sz w:val="18"/>
          <w:szCs w:val="18"/>
        </w:rPr>
      </w:pPr>
    </w:p>
    <w:p w:rsidR="002F395D" w:rsidRDefault="002F395D" w:rsidP="002C3CA3">
      <w:pPr>
        <w:pStyle w:val="Prrafodelista"/>
        <w:numPr>
          <w:ilvl w:val="0"/>
          <w:numId w:val="19"/>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2F395D" w:rsidRPr="00247013" w:rsidRDefault="002F395D" w:rsidP="002F395D">
      <w:pPr>
        <w:pStyle w:val="Prrafodelista"/>
        <w:tabs>
          <w:tab w:val="left" w:pos="2835"/>
        </w:tabs>
        <w:ind w:left="2835"/>
        <w:jc w:val="both"/>
        <w:outlineLvl w:val="0"/>
        <w:rPr>
          <w:rFonts w:ascii="Tahoma" w:hAnsi="Tahoma" w:cs="Tahoma"/>
          <w:color w:val="004990"/>
          <w:sz w:val="22"/>
          <w:szCs w:val="22"/>
        </w:rPr>
      </w:pPr>
    </w:p>
    <w:p w:rsidR="002F395D" w:rsidRDefault="002F395D" w:rsidP="002F395D">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Default="002F395D" w:rsidP="002F395D">
      <w:pPr>
        <w:ind w:left="708"/>
        <w:jc w:val="both"/>
        <w:rPr>
          <w:rFonts w:ascii="Tahoma" w:hAnsi="Tahoma" w:cs="Tahoma"/>
          <w:color w:val="004990"/>
          <w:sz w:val="22"/>
          <w:szCs w:val="22"/>
        </w:rPr>
      </w:pPr>
    </w:p>
    <w:p w:rsidR="003D3F3D" w:rsidRDefault="003D3F3D" w:rsidP="002F395D">
      <w:pPr>
        <w:ind w:left="708"/>
        <w:jc w:val="both"/>
        <w:rPr>
          <w:rFonts w:ascii="Tahoma" w:hAnsi="Tahoma" w:cs="Tahoma"/>
          <w:color w:val="004990"/>
          <w:sz w:val="22"/>
          <w:szCs w:val="22"/>
        </w:rPr>
      </w:pPr>
    </w:p>
    <w:p w:rsidR="003D3F3D" w:rsidRPr="00BF63E7" w:rsidRDefault="003D3F3D" w:rsidP="002F395D">
      <w:pPr>
        <w:ind w:left="708"/>
        <w:jc w:val="both"/>
        <w:rPr>
          <w:rFonts w:ascii="Tahoma" w:hAnsi="Tahoma" w:cs="Tahoma"/>
          <w:color w:val="004990"/>
          <w:sz w:val="22"/>
          <w:szCs w:val="22"/>
        </w:rPr>
      </w:pPr>
    </w:p>
    <w:p w:rsidR="002F395D" w:rsidRPr="005E300B" w:rsidRDefault="002F395D" w:rsidP="00CA58B5">
      <w:pPr>
        <w:pStyle w:val="Prrafodelista"/>
        <w:numPr>
          <w:ilvl w:val="1"/>
          <w:numId w:val="35"/>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rsidR="002F395D" w:rsidRPr="00612356" w:rsidRDefault="002F395D" w:rsidP="002F395D">
      <w:pPr>
        <w:ind w:left="708" w:firstLine="708"/>
        <w:jc w:val="both"/>
        <w:rPr>
          <w:rFonts w:ascii="Tahoma" w:hAnsi="Tahoma" w:cs="Tahoma"/>
          <w:color w:val="004990"/>
          <w:sz w:val="22"/>
          <w:szCs w:val="22"/>
        </w:rPr>
      </w:pPr>
    </w:p>
    <w:p w:rsidR="002F395D" w:rsidRDefault="00DD272D" w:rsidP="002C3CA3">
      <w:pPr>
        <w:pStyle w:val="Prrafodelista"/>
        <w:numPr>
          <w:ilvl w:val="0"/>
          <w:numId w:val="18"/>
        </w:numPr>
        <w:tabs>
          <w:tab w:val="left" w:pos="1560"/>
        </w:tabs>
        <w:jc w:val="both"/>
        <w:rPr>
          <w:rFonts w:ascii="Tahoma" w:hAnsi="Tahoma" w:cs="Tahoma"/>
          <w:color w:val="1F497D"/>
          <w:sz w:val="22"/>
          <w:szCs w:val="22"/>
        </w:rPr>
      </w:pPr>
      <w:r>
        <w:rPr>
          <w:rFonts w:ascii="Tahoma" w:hAnsi="Tahoma" w:cs="Tahoma"/>
          <w:color w:val="1F497D"/>
          <w:sz w:val="22"/>
          <w:szCs w:val="22"/>
        </w:rPr>
        <w:t>Pago</w:t>
      </w:r>
      <w:r w:rsidR="00D2531E">
        <w:rPr>
          <w:rFonts w:ascii="Tahoma" w:hAnsi="Tahoma" w:cs="Tahoma"/>
          <w:color w:val="1F497D"/>
          <w:sz w:val="22"/>
          <w:szCs w:val="22"/>
        </w:rPr>
        <w:t>s parciales</w:t>
      </w:r>
      <w:r w:rsidR="00166F5D">
        <w:rPr>
          <w:rFonts w:ascii="Tahoma" w:hAnsi="Tahoma" w:cs="Tahoma"/>
          <w:color w:val="1F497D"/>
          <w:sz w:val="22"/>
          <w:szCs w:val="22"/>
        </w:rPr>
        <w:t xml:space="preserve"> </w:t>
      </w:r>
      <w:r w:rsidR="00D3468F">
        <w:rPr>
          <w:rFonts w:ascii="Tahoma" w:hAnsi="Tahoma" w:cs="Tahoma"/>
          <w:color w:val="1F497D"/>
          <w:sz w:val="22"/>
          <w:szCs w:val="22"/>
        </w:rPr>
        <w:t xml:space="preserve">contra entrega de bienes y </w:t>
      </w:r>
      <w:r w:rsidR="002F395D">
        <w:rPr>
          <w:rFonts w:ascii="Tahoma" w:hAnsi="Tahoma" w:cs="Tahoma"/>
          <w:color w:val="1F497D"/>
          <w:sz w:val="22"/>
          <w:szCs w:val="22"/>
        </w:rPr>
        <w:t>servicios.</w:t>
      </w:r>
    </w:p>
    <w:p w:rsidR="002F395D" w:rsidRPr="00EC14A6" w:rsidRDefault="002F395D" w:rsidP="002F395D">
      <w:pPr>
        <w:jc w:val="both"/>
        <w:rPr>
          <w:rFonts w:ascii="Tahoma" w:hAnsi="Tahoma" w:cs="Tahoma"/>
          <w:b/>
          <w:color w:val="1F497D"/>
          <w:sz w:val="22"/>
        </w:rPr>
      </w:pPr>
    </w:p>
    <w:p w:rsidR="002F395D" w:rsidRPr="00EC14A6" w:rsidRDefault="002F395D" w:rsidP="002F395D">
      <w:pPr>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A706F3" w:rsidRDefault="00A706F3" w:rsidP="00A706F3">
      <w:pPr>
        <w:ind w:left="708"/>
        <w:jc w:val="both"/>
        <w:rPr>
          <w:rFonts w:ascii="Tahoma" w:hAnsi="Tahoma"/>
          <w:color w:val="004990"/>
          <w:sz w:val="22"/>
          <w:szCs w:val="22"/>
          <w:lang w:val="es-BO"/>
        </w:rPr>
      </w:pPr>
    </w:p>
    <w:p w:rsidR="00955AFD" w:rsidRDefault="00955AFD" w:rsidP="00A706F3">
      <w:pPr>
        <w:ind w:left="708"/>
        <w:jc w:val="both"/>
        <w:rPr>
          <w:rFonts w:ascii="Tahoma" w:hAnsi="Tahoma"/>
          <w:color w:val="004990"/>
          <w:sz w:val="22"/>
          <w:szCs w:val="22"/>
          <w:lang w:val="es-BO"/>
        </w:rPr>
      </w:pPr>
    </w:p>
    <w:p w:rsidR="00955AFD" w:rsidRPr="00955AFD" w:rsidRDefault="00955AFD" w:rsidP="00A706F3">
      <w:pPr>
        <w:ind w:left="708"/>
        <w:jc w:val="both"/>
        <w:rPr>
          <w:rFonts w:ascii="Tahoma" w:hAnsi="Tahoma"/>
          <w:b/>
          <w:color w:val="FF0000"/>
          <w:sz w:val="36"/>
          <w:szCs w:val="22"/>
          <w:lang w:val="es-BO"/>
        </w:rPr>
      </w:pPr>
    </w:p>
    <w:p w:rsidR="000E1FED" w:rsidRDefault="000E1FED" w:rsidP="004D07BD">
      <w:pPr>
        <w:ind w:left="708" w:firstLine="708"/>
        <w:jc w:val="both"/>
        <w:rPr>
          <w:rFonts w:ascii="Tahoma" w:hAnsi="Tahoma" w:cs="Tahoma"/>
          <w:color w:val="004990"/>
          <w:sz w:val="22"/>
          <w:szCs w:val="22"/>
          <w:lang w:val="es-BO"/>
        </w:rPr>
      </w:pPr>
    </w:p>
    <w:p w:rsidR="000B48A9" w:rsidRDefault="000B48A9" w:rsidP="003F044E">
      <w:pPr>
        <w:ind w:left="1134"/>
        <w:jc w:val="both"/>
        <w:rPr>
          <w:rFonts w:ascii="Tahoma" w:hAnsi="Tahoma" w:cs="Tahoma"/>
          <w:i/>
          <w:color w:val="1F497D"/>
          <w:sz w:val="22"/>
          <w:szCs w:val="22"/>
          <w:lang w:val="es-BO"/>
        </w:rPr>
      </w:pPr>
      <w:bookmarkStart w:id="12" w:name="_Toc330030631"/>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0B48A9" w:rsidRDefault="00607F4F" w:rsidP="00925C3A">
      <w:pPr>
        <w:jc w:val="center"/>
        <w:rPr>
          <w:rFonts w:ascii="Tahoma" w:hAnsi="Tahoma" w:cs="Tahoma"/>
          <w:b/>
          <w:color w:val="004990"/>
          <w:sz w:val="22"/>
          <w:szCs w:val="22"/>
        </w:rPr>
      </w:pPr>
      <w:r w:rsidRPr="00092FC7">
        <w:rPr>
          <w:rFonts w:ascii="Tahoma" w:hAnsi="Tahoma" w:cs="Tahoma"/>
          <w:b/>
          <w:color w:val="004990"/>
          <w:sz w:val="22"/>
          <w:szCs w:val="22"/>
        </w:rPr>
        <w:t>P</w:t>
      </w:r>
      <w:r w:rsidR="00C61025" w:rsidRPr="00092FC7">
        <w:rPr>
          <w:rFonts w:ascii="Tahoma" w:hAnsi="Tahoma" w:cs="Tahoma"/>
          <w:b/>
          <w:color w:val="004990"/>
          <w:sz w:val="22"/>
          <w:szCs w:val="22"/>
        </w:rPr>
        <w:t>ARTE II</w:t>
      </w:r>
      <w:bookmarkEnd w:id="12"/>
    </w:p>
    <w:p w:rsidR="00C61025" w:rsidRPr="00092FC7" w:rsidRDefault="00C61025" w:rsidP="00C61025">
      <w:pPr>
        <w:jc w:val="center"/>
        <w:rPr>
          <w:rFonts w:ascii="Tahoma" w:hAnsi="Tahoma" w:cs="Tahoma"/>
          <w:b/>
          <w:color w:val="004990"/>
          <w:sz w:val="22"/>
          <w:szCs w:val="22"/>
        </w:rPr>
      </w:pPr>
      <w:r w:rsidRPr="00092FC7">
        <w:rPr>
          <w:rFonts w:ascii="Tahoma" w:hAnsi="Tahoma" w:cs="Tahoma"/>
          <w:b/>
          <w:color w:val="004990"/>
          <w:sz w:val="22"/>
          <w:szCs w:val="22"/>
        </w:rPr>
        <w:t>INFORMACIÓN TÉCNICA DE LA CONTRATACIÓN</w:t>
      </w:r>
    </w:p>
    <w:p w:rsidR="00491051" w:rsidRPr="00092FC7" w:rsidRDefault="00491051" w:rsidP="00C61025">
      <w:pPr>
        <w:jc w:val="center"/>
        <w:rPr>
          <w:rFonts w:ascii="Tahoma" w:hAnsi="Tahoma" w:cs="Tahoma"/>
          <w:b/>
          <w:color w:val="004990"/>
          <w:sz w:val="22"/>
          <w:szCs w:val="22"/>
        </w:rPr>
      </w:pPr>
    </w:p>
    <w:p w:rsidR="00227E25" w:rsidRDefault="00227E25" w:rsidP="002C3CA3">
      <w:pPr>
        <w:pStyle w:val="Ttulo"/>
        <w:numPr>
          <w:ilvl w:val="0"/>
          <w:numId w:val="31"/>
        </w:numPr>
        <w:spacing w:before="0" w:after="0" w:line="240" w:lineRule="auto"/>
        <w:jc w:val="left"/>
        <w:rPr>
          <w:rFonts w:ascii="Tahoma" w:hAnsi="Tahoma" w:cs="Tahoma"/>
          <w:color w:val="365F91"/>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092FC7">
        <w:rPr>
          <w:rFonts w:ascii="Tahoma" w:hAnsi="Tahoma" w:cs="Tahoma"/>
          <w:color w:val="365F91"/>
          <w:sz w:val="22"/>
          <w:szCs w:val="22"/>
        </w:rPr>
        <w:t>CONDICIONES PARA LA PRESENTACIÓN DE PROPUESTAS TÉCNICAS</w:t>
      </w:r>
      <w:bookmarkEnd w:id="13"/>
      <w:bookmarkEnd w:id="14"/>
      <w:r w:rsidRPr="00092FC7">
        <w:rPr>
          <w:rFonts w:ascii="Tahoma" w:hAnsi="Tahoma" w:cs="Tahoma"/>
          <w:color w:val="365F91"/>
          <w:sz w:val="22"/>
          <w:szCs w:val="22"/>
        </w:rPr>
        <w:t>.</w:t>
      </w:r>
      <w:bookmarkEnd w:id="15"/>
      <w:bookmarkEnd w:id="16"/>
      <w:bookmarkEnd w:id="17"/>
      <w:bookmarkEnd w:id="18"/>
    </w:p>
    <w:p w:rsidR="00C71B4E" w:rsidRPr="00C71B4E" w:rsidRDefault="00C71B4E" w:rsidP="00C71B4E">
      <w:pPr>
        <w:rPr>
          <w:lang w:eastAsia="en-US" w:bidi="en-US"/>
        </w:rPr>
      </w:pP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092FC7" w:rsidRDefault="002F395D" w:rsidP="002F395D">
      <w:pPr>
        <w:pStyle w:val="Continuarlista"/>
        <w:spacing w:after="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F395D" w:rsidRPr="00092FC7" w:rsidRDefault="002F395D" w:rsidP="002F395D">
      <w:pPr>
        <w:pStyle w:val="Continuarlista"/>
        <w:spacing w:after="0"/>
        <w:ind w:left="426"/>
        <w:rPr>
          <w:rFonts w:ascii="Tahoma" w:hAnsi="Tahoma" w:cs="Tahoma"/>
          <w:color w:val="1F497D"/>
          <w:sz w:val="22"/>
          <w:szCs w:val="22"/>
        </w:rPr>
      </w:pPr>
    </w:p>
    <w:p w:rsidR="00227E25" w:rsidRPr="00092FC7" w:rsidRDefault="00227E25" w:rsidP="00227E25">
      <w:pPr>
        <w:ind w:left="295" w:firstLine="708"/>
        <w:rPr>
          <w:rFonts w:ascii="Tahoma" w:eastAsia="Calibri" w:hAnsi="Tahoma" w:cs="Tahoma"/>
          <w:b/>
          <w:bCs/>
          <w:iCs/>
          <w:color w:val="1F497D"/>
          <w:sz w:val="22"/>
          <w:szCs w:val="22"/>
        </w:rPr>
      </w:pPr>
      <w:r w:rsidRPr="00092FC7">
        <w:rPr>
          <w:rFonts w:ascii="Tahoma" w:eastAsia="Calibri" w:hAnsi="Tahoma" w:cs="Tahoma"/>
          <w:b/>
          <w:bCs/>
          <w:iCs/>
          <w:color w:val="1F497D"/>
          <w:sz w:val="22"/>
          <w:szCs w:val="22"/>
        </w:rPr>
        <w:t>Referencias:</w:t>
      </w:r>
    </w:p>
    <w:p w:rsidR="00227E25" w:rsidRPr="00092FC7" w:rsidRDefault="00820799"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00227E25"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00227E25" w:rsidRPr="00092FC7">
        <w:rPr>
          <w:rFonts w:ascii="Tahoma" w:eastAsia="Calibri" w:hAnsi="Tahoma" w:cs="Tahoma"/>
          <w:bCs/>
          <w:iCs/>
          <w:color w:val="1F497D"/>
          <w:sz w:val="22"/>
          <w:szCs w:val="22"/>
        </w:rPr>
        <w:tab/>
        <w:t>: Requerido por ENTEL S.A.</w:t>
      </w:r>
    </w:p>
    <w:p w:rsidR="00AA7FCD" w:rsidRPr="008E63F1" w:rsidRDefault="008E63F1" w:rsidP="00C71B4E">
      <w:pPr>
        <w:tabs>
          <w:tab w:val="left" w:pos="2579"/>
        </w:tabs>
        <w:ind w:left="295" w:firstLine="709"/>
        <w:rPr>
          <w:rFonts w:ascii="Tahoma" w:eastAsia="Calibri" w:hAnsi="Tahoma" w:cs="Tahoma"/>
          <w:bCs/>
          <w:iCs/>
          <w:color w:val="1F497D"/>
          <w:sz w:val="12"/>
          <w:szCs w:val="22"/>
        </w:rPr>
      </w:pPr>
      <w:r>
        <w:rPr>
          <w:rFonts w:ascii="Tahoma" w:eastAsia="Calibri" w:hAnsi="Tahoma" w:cs="Tahoma"/>
          <w:bCs/>
          <w:iCs/>
          <w:color w:val="1F497D"/>
          <w:sz w:val="22"/>
          <w:szCs w:val="22"/>
        </w:rPr>
        <w:tab/>
      </w:r>
    </w:p>
    <w:p w:rsidR="00227E25" w:rsidRPr="00092FC7" w:rsidRDefault="00820799"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
            <w:enabled/>
            <w:calcOnExit w:val="0"/>
            <w:checkBox>
              <w:sizeAuto/>
              <w:default w:val="0"/>
            </w:checkBox>
          </w:ffData>
        </w:fldChar>
      </w:r>
      <w:r w:rsidR="00227E25"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00227E25" w:rsidRPr="00092FC7">
        <w:rPr>
          <w:rFonts w:ascii="Tahoma" w:eastAsia="Calibri" w:hAnsi="Tahoma" w:cs="Tahoma"/>
          <w:bCs/>
          <w:iCs/>
          <w:color w:val="1F497D"/>
          <w:sz w:val="22"/>
          <w:szCs w:val="22"/>
        </w:rPr>
        <w:tab/>
        <w:t>: No requerido por ENTEL S.A.</w:t>
      </w:r>
    </w:p>
    <w:p w:rsidR="00AA7FCD" w:rsidRPr="008E63F1" w:rsidRDefault="00AA7FCD" w:rsidP="00C71B4E">
      <w:pPr>
        <w:ind w:left="295" w:firstLine="709"/>
        <w:rPr>
          <w:rFonts w:ascii="Tahoma" w:eastAsia="Calibri" w:hAnsi="Tahoma" w:cs="Tahoma"/>
          <w:bCs/>
          <w:iCs/>
          <w:color w:val="1F497D"/>
          <w:sz w:val="12"/>
          <w:szCs w:val="22"/>
        </w:rPr>
      </w:pP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t>---</w:t>
      </w:r>
      <w:r w:rsidRPr="00092FC7">
        <w:rPr>
          <w:rFonts w:ascii="Tahoma" w:eastAsia="Calibri" w:hAnsi="Tahoma" w:cs="Tahoma"/>
          <w:bCs/>
          <w:iCs/>
          <w:color w:val="1F497D"/>
          <w:sz w:val="22"/>
          <w:szCs w:val="22"/>
        </w:rPr>
        <w:tab/>
        <w:t>: No requiere respuesta</w:t>
      </w:r>
    </w:p>
    <w:p w:rsidR="00C71B4E" w:rsidRDefault="00C71B4E" w:rsidP="00833ABF">
      <w:pPr>
        <w:ind w:left="295" w:firstLine="708"/>
        <w:jc w:val="center"/>
        <w:rPr>
          <w:rFonts w:ascii="Tahoma" w:eastAsia="Calibri" w:hAnsi="Tahoma" w:cs="Tahoma"/>
          <w:bCs/>
          <w:iCs/>
          <w:color w:val="1F497D"/>
          <w:sz w:val="22"/>
          <w:szCs w:val="22"/>
        </w:rPr>
      </w:pPr>
    </w:p>
    <w:p w:rsidR="00023B78" w:rsidRPr="00092FC7" w:rsidRDefault="00023B78" w:rsidP="000F4D1D">
      <w:pPr>
        <w:pStyle w:val="TITULOS"/>
        <w:spacing w:after="0"/>
        <w:ind w:left="142"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sidR="001F7AE8">
        <w:rPr>
          <w:rFonts w:ascii="Tahoma" w:hAnsi="Tahoma" w:cs="Tahoma"/>
          <w:i/>
          <w:color w:val="004990"/>
          <w:sz w:val="22"/>
          <w:szCs w:val="22"/>
        </w:rPr>
        <w:t xml:space="preserve"> que son de carácter obligatorio (mandatorio)</w:t>
      </w:r>
    </w:p>
    <w:tbl>
      <w:tblPr>
        <w:tblW w:w="9013" w:type="dxa"/>
        <w:jc w:val="right"/>
        <w:tblInd w:w="60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1223"/>
        <w:gridCol w:w="7790"/>
      </w:tblGrid>
      <w:tr w:rsidR="00023B78" w:rsidRPr="00092FC7" w:rsidTr="000F4D1D">
        <w:trPr>
          <w:trHeight w:val="46"/>
          <w:tblHeader/>
          <w:jc w:val="right"/>
        </w:trPr>
        <w:tc>
          <w:tcPr>
            <w:tcW w:w="122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ITEM 1.</w:t>
            </w:r>
          </w:p>
        </w:tc>
        <w:tc>
          <w:tcPr>
            <w:tcW w:w="7790"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REQUERIMIENTO DE ENTEL S.A.</w:t>
            </w:r>
          </w:p>
        </w:tc>
      </w:tr>
      <w:tr w:rsidR="00023B78" w:rsidRPr="00092FC7" w:rsidTr="000F4D1D">
        <w:trPr>
          <w:trHeight w:val="266"/>
          <w:tblHeader/>
          <w:jc w:val="right"/>
        </w:trPr>
        <w:tc>
          <w:tcPr>
            <w:tcW w:w="9013"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023B78" w:rsidRPr="00092FC7" w:rsidTr="000F4D1D">
        <w:trPr>
          <w:trHeight w:val="266"/>
          <w:tblHeader/>
          <w:jc w:val="right"/>
        </w:trPr>
        <w:tc>
          <w:tcPr>
            <w:tcW w:w="9013"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p>
        </w:tc>
      </w:tr>
      <w:tr w:rsidR="00023B78" w:rsidRPr="00092FC7" w:rsidTr="000F4D1D">
        <w:trPr>
          <w:trHeight w:val="315"/>
          <w:jc w:val="right"/>
        </w:trPr>
        <w:tc>
          <w:tcPr>
            <w:tcW w:w="9013" w:type="dxa"/>
            <w:gridSpan w:val="2"/>
            <w:tcBorders>
              <w:top w:val="single" w:sz="4" w:space="0" w:color="FFFFFF"/>
            </w:tcBorders>
            <w:shd w:val="clear" w:color="auto" w:fill="auto"/>
            <w:vAlign w:val="center"/>
          </w:tcPr>
          <w:p w:rsidR="00023B78" w:rsidRPr="008452C6" w:rsidRDefault="00023B78" w:rsidP="00CA58B5">
            <w:pPr>
              <w:pStyle w:val="Prrafodelista"/>
              <w:numPr>
                <w:ilvl w:val="1"/>
                <w:numId w:val="38"/>
              </w:numPr>
              <w:ind w:left="427" w:hanging="426"/>
              <w:jc w:val="both"/>
              <w:rPr>
                <w:rFonts w:ascii="Tahoma" w:hAnsi="Tahoma" w:cs="Tahoma"/>
                <w:color w:val="1F497D"/>
                <w:szCs w:val="22"/>
              </w:rPr>
            </w:pPr>
            <w:r w:rsidRPr="008452C6">
              <w:rPr>
                <w:rFonts w:ascii="Tahoma" w:hAnsi="Tahoma" w:cs="Tahoma"/>
                <w:color w:val="1F497D"/>
                <w:szCs w:val="22"/>
              </w:rPr>
              <w:t xml:space="preserve">Las respuestas presentadas para el presente pliego de especificaciones deben realizarse </w:t>
            </w:r>
            <w:r w:rsidRPr="008452C6">
              <w:rPr>
                <w:rFonts w:ascii="Tahoma" w:hAnsi="Tahoma" w:cs="Tahoma"/>
                <w:b/>
                <w:color w:val="1F497D"/>
                <w:szCs w:val="22"/>
                <w:u w:val="single"/>
              </w:rPr>
              <w:t>ITEM por ITEM</w:t>
            </w:r>
            <w:r w:rsidRPr="008452C6">
              <w:rPr>
                <w:rFonts w:ascii="Tahoma" w:hAnsi="Tahoma" w:cs="Tahoma"/>
                <w:color w:val="1F497D"/>
                <w:szCs w:val="22"/>
              </w:rPr>
              <w:t xml:space="preserve"> respetando el orden del presente documento. Se debe iniciar con las palabras </w:t>
            </w:r>
            <w:r w:rsidRPr="008452C6">
              <w:rPr>
                <w:rFonts w:ascii="Tahoma" w:hAnsi="Tahoma" w:cs="Tahoma"/>
                <w:b/>
                <w:color w:val="1F497D"/>
                <w:szCs w:val="22"/>
              </w:rPr>
              <w:t>CUMPLE o NO CUMPLE,</w:t>
            </w:r>
            <w:r w:rsidRPr="008452C6">
              <w:rPr>
                <w:rFonts w:ascii="Tahoma" w:hAnsi="Tahoma" w:cs="Tahoma"/>
                <w:color w:val="1F497D"/>
                <w:szCs w:val="22"/>
              </w:rPr>
              <w:t xml:space="preserve"> seguidas de un </w:t>
            </w:r>
            <w:r w:rsidRPr="008452C6">
              <w:rPr>
                <w:rFonts w:ascii="Tahoma" w:hAnsi="Tahoma" w:cs="Tahoma"/>
                <w:b/>
                <w:color w:val="1F497D"/>
                <w:szCs w:val="22"/>
              </w:rPr>
              <w:t>breve y claro comentario</w:t>
            </w:r>
            <w:r w:rsidR="001F7AE8">
              <w:rPr>
                <w:rFonts w:ascii="Tahoma" w:hAnsi="Tahoma" w:cs="Tahoma"/>
                <w:b/>
                <w:color w:val="1F497D"/>
                <w:szCs w:val="22"/>
              </w:rPr>
              <w:t xml:space="preserve"> </w:t>
            </w:r>
            <w:r w:rsidR="00D50752" w:rsidRPr="001E6A60">
              <w:rPr>
                <w:rFonts w:ascii="Tahoma" w:hAnsi="Tahoma" w:cs="Tahoma"/>
                <w:b/>
                <w:color w:val="1F497D"/>
                <w:szCs w:val="22"/>
              </w:rPr>
              <w:t>que responda a</w:t>
            </w:r>
            <w:r w:rsidR="001F7AE8" w:rsidRPr="001E6A60">
              <w:rPr>
                <w:rFonts w:ascii="Tahoma" w:hAnsi="Tahoma" w:cs="Tahoma"/>
                <w:b/>
                <w:color w:val="1F497D"/>
                <w:szCs w:val="22"/>
              </w:rPr>
              <w:t>l requerimiento</w:t>
            </w:r>
            <w:r w:rsidRPr="001F7AE8">
              <w:rPr>
                <w:rFonts w:ascii="Tahoma" w:hAnsi="Tahoma" w:cs="Tahoma"/>
                <w:b/>
                <w:color w:val="FF0000"/>
                <w:szCs w:val="22"/>
              </w:rPr>
              <w:t>.</w:t>
            </w:r>
            <w:r w:rsidRPr="008452C6">
              <w:rPr>
                <w:rFonts w:ascii="Tahoma" w:hAnsi="Tahoma" w:cs="Tahoma"/>
                <w:b/>
                <w:color w:val="1F497D"/>
                <w:szCs w:val="22"/>
              </w:rPr>
              <w:t xml:space="preserve"> </w:t>
            </w:r>
            <w:r w:rsidRPr="008452C6">
              <w:rPr>
                <w:rFonts w:ascii="Tahoma" w:hAnsi="Tahoma" w:cs="Tahoma"/>
                <w:color w:val="1F497D"/>
                <w:szCs w:val="22"/>
              </w:rPr>
              <w:t xml:space="preserve">Debe tener referencia puntual hacia algún DOCUMENTO TÉCNICO acerca del tópico de la pregunta, identificando el nombre del </w:t>
            </w:r>
            <w:r w:rsidRPr="008452C6">
              <w:rPr>
                <w:rFonts w:ascii="Tahoma" w:hAnsi="Tahoma" w:cs="Tahoma"/>
                <w:b/>
                <w:color w:val="1F497D"/>
                <w:szCs w:val="22"/>
              </w:rPr>
              <w:t xml:space="preserve">Documento, número de Página y Referencia </w:t>
            </w:r>
            <w:r w:rsidRPr="008452C6">
              <w:rPr>
                <w:rFonts w:ascii="Tahoma" w:hAnsi="Tahoma" w:cs="Tahoma"/>
                <w:color w:val="1F497D"/>
                <w:szCs w:val="22"/>
              </w:rPr>
              <w:t>(no se aceptarán</w:t>
            </w:r>
            <w:r w:rsidR="001F7AE8">
              <w:rPr>
                <w:rFonts w:ascii="Tahoma" w:hAnsi="Tahoma" w:cs="Tahoma"/>
                <w:color w:val="1F497D"/>
                <w:szCs w:val="22"/>
              </w:rPr>
              <w:t xml:space="preserve"> referencias de direcciones URL</w:t>
            </w:r>
            <w:r w:rsidRPr="008452C6">
              <w:rPr>
                <w:rFonts w:ascii="Tahoma" w:hAnsi="Tahoma" w:cs="Tahoma"/>
                <w:color w:val="1F497D"/>
                <w:szCs w:val="22"/>
              </w:rPr>
              <w:t>). El oferente deberá presentar la documentación técnica de respaldo pertinente; tales como manuales, catálogos, hojas técnicas, certificados y otros para respaldo y verificación de lo ofertado con la respectiva descripción.</w:t>
            </w:r>
            <w:r w:rsidR="001965A1">
              <w:rPr>
                <w:rFonts w:ascii="Tahoma" w:hAnsi="Tahoma" w:cs="Tahoma"/>
                <w:color w:val="1F497D"/>
                <w:szCs w:val="22"/>
              </w:rPr>
              <w:t xml:space="preserve"> En los casos donde se solicite las referencias técnicas y el proveedor no presente esta referencia se asumirá la calificación de no cumple.</w:t>
            </w:r>
            <w:r w:rsidR="001F7AE8">
              <w:rPr>
                <w:rFonts w:ascii="Tahoma" w:hAnsi="Tahoma" w:cs="Tahoma"/>
                <w:color w:val="1F497D"/>
                <w:szCs w:val="22"/>
              </w:rPr>
              <w:t xml:space="preserve"> </w:t>
            </w:r>
          </w:p>
        </w:tc>
      </w:tr>
      <w:tr w:rsidR="00023B78" w:rsidRPr="00092FC7" w:rsidTr="000F4D1D">
        <w:trPr>
          <w:trHeight w:val="315"/>
          <w:jc w:val="right"/>
        </w:trPr>
        <w:tc>
          <w:tcPr>
            <w:tcW w:w="9013" w:type="dxa"/>
            <w:gridSpan w:val="2"/>
            <w:shd w:val="clear" w:color="auto" w:fill="auto"/>
            <w:vAlign w:val="center"/>
          </w:tcPr>
          <w:p w:rsidR="00023B78" w:rsidRPr="008452C6" w:rsidRDefault="00023B78" w:rsidP="00CA58B5">
            <w:pPr>
              <w:pStyle w:val="Prrafodelista"/>
              <w:numPr>
                <w:ilvl w:val="1"/>
                <w:numId w:val="38"/>
              </w:numPr>
              <w:ind w:left="403"/>
              <w:jc w:val="both"/>
              <w:rPr>
                <w:rFonts w:ascii="Tahoma" w:hAnsi="Tahoma" w:cs="Tahoma"/>
                <w:color w:val="1F497D"/>
                <w:szCs w:val="22"/>
              </w:rPr>
            </w:pPr>
            <w:r w:rsidRPr="008452C6">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tc>
      </w:tr>
      <w:tr w:rsidR="00023B78" w:rsidRPr="00092FC7" w:rsidTr="000F4D1D">
        <w:trPr>
          <w:trHeight w:val="315"/>
          <w:jc w:val="right"/>
        </w:trPr>
        <w:tc>
          <w:tcPr>
            <w:tcW w:w="9013" w:type="dxa"/>
            <w:gridSpan w:val="2"/>
            <w:shd w:val="clear" w:color="auto" w:fill="auto"/>
            <w:vAlign w:val="center"/>
          </w:tcPr>
          <w:p w:rsidR="00023B78" w:rsidRPr="008452C6" w:rsidRDefault="00023B78" w:rsidP="00CA58B5">
            <w:pPr>
              <w:pStyle w:val="Prrafodelista"/>
              <w:numPr>
                <w:ilvl w:val="1"/>
                <w:numId w:val="38"/>
              </w:numPr>
              <w:ind w:left="403"/>
              <w:jc w:val="both"/>
              <w:rPr>
                <w:rFonts w:ascii="Tahoma" w:hAnsi="Tahoma" w:cs="Tahoma"/>
                <w:color w:val="1F497D"/>
                <w:szCs w:val="22"/>
              </w:rPr>
            </w:pPr>
            <w:r w:rsidRPr="008452C6">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023B78" w:rsidRPr="00092FC7" w:rsidTr="000F4D1D">
        <w:trPr>
          <w:trHeight w:val="315"/>
          <w:jc w:val="right"/>
        </w:trPr>
        <w:tc>
          <w:tcPr>
            <w:tcW w:w="9013" w:type="dxa"/>
            <w:gridSpan w:val="2"/>
            <w:shd w:val="clear" w:color="auto" w:fill="auto"/>
            <w:vAlign w:val="center"/>
          </w:tcPr>
          <w:p w:rsidR="00023B78" w:rsidRPr="008452C6" w:rsidRDefault="00023B78" w:rsidP="00CA58B5">
            <w:pPr>
              <w:pStyle w:val="Prrafodelista"/>
              <w:numPr>
                <w:ilvl w:val="1"/>
                <w:numId w:val="38"/>
              </w:numPr>
              <w:ind w:left="403"/>
              <w:jc w:val="both"/>
              <w:rPr>
                <w:rFonts w:ascii="Tahoma" w:hAnsi="Tahoma" w:cs="Tahoma"/>
                <w:b/>
                <w:i/>
                <w:color w:val="1F497D"/>
                <w:szCs w:val="22"/>
              </w:rPr>
            </w:pPr>
            <w:r w:rsidRPr="008452C6">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sidR="008B65A9">
              <w:rPr>
                <w:rFonts w:ascii="Tahoma" w:hAnsi="Tahoma" w:cs="Tahoma"/>
                <w:b/>
                <w:i/>
                <w:color w:val="1F497D"/>
                <w:szCs w:val="22"/>
              </w:rPr>
              <w:t>.</w:t>
            </w:r>
          </w:p>
        </w:tc>
      </w:tr>
      <w:tr w:rsidR="00023B78" w:rsidRPr="00092FC7" w:rsidTr="000F4D1D">
        <w:trPr>
          <w:trHeight w:val="315"/>
          <w:jc w:val="right"/>
        </w:trPr>
        <w:tc>
          <w:tcPr>
            <w:tcW w:w="9013" w:type="dxa"/>
            <w:gridSpan w:val="2"/>
            <w:shd w:val="clear" w:color="auto" w:fill="auto"/>
            <w:vAlign w:val="center"/>
          </w:tcPr>
          <w:p w:rsidR="00023B78" w:rsidRPr="008452C6" w:rsidRDefault="00023B78" w:rsidP="00CA58B5">
            <w:pPr>
              <w:pStyle w:val="Prrafodelista"/>
              <w:numPr>
                <w:ilvl w:val="1"/>
                <w:numId w:val="38"/>
              </w:numPr>
              <w:ind w:left="403"/>
              <w:jc w:val="both"/>
              <w:rPr>
                <w:rFonts w:ascii="Tahoma" w:hAnsi="Tahoma" w:cs="Tahoma"/>
                <w:color w:val="1F497D"/>
                <w:szCs w:val="22"/>
              </w:rPr>
            </w:pPr>
            <w:r w:rsidRPr="008452C6">
              <w:rPr>
                <w:rFonts w:ascii="Tahoma" w:hAnsi="Tahoma" w:cs="Tahoma"/>
                <w:color w:val="1F497D"/>
                <w:szCs w:val="22"/>
              </w:rPr>
              <w:t xml:space="preserve">Para la evaluación, ENTEL S.A. solicita al oferente, que la </w:t>
            </w:r>
            <w:r w:rsidRPr="008452C6">
              <w:rPr>
                <w:rFonts w:ascii="Tahoma" w:hAnsi="Tahoma" w:cs="Tahoma"/>
                <w:b/>
                <w:color w:val="1F497D"/>
                <w:szCs w:val="22"/>
              </w:rPr>
              <w:t>documentación técnica</w:t>
            </w:r>
            <w:r w:rsidRPr="008452C6">
              <w:rPr>
                <w:rFonts w:ascii="Tahoma" w:hAnsi="Tahoma" w:cs="Tahoma"/>
                <w:color w:val="1F497D"/>
                <w:szCs w:val="22"/>
              </w:rPr>
              <w:t xml:space="preserve"> </w:t>
            </w:r>
            <w:r w:rsidRPr="008452C6">
              <w:rPr>
                <w:rFonts w:ascii="Tahoma" w:hAnsi="Tahoma" w:cs="Tahoma"/>
                <w:b/>
                <w:color w:val="1F497D"/>
                <w:szCs w:val="22"/>
              </w:rPr>
              <w:t>y su propuesta</w:t>
            </w:r>
            <w:r w:rsidRPr="008452C6">
              <w:rPr>
                <w:rFonts w:ascii="Tahoma" w:hAnsi="Tahoma" w:cs="Tahoma"/>
                <w:color w:val="1F497D"/>
                <w:szCs w:val="22"/>
              </w:rPr>
              <w:t xml:space="preserve"> se entregue en un (1) ejemplar (original) y  una copia en formato electrónico (CD-ROM, DVD-ROM o Memoria flash) con archivos no protegidos contra lectura o impresión, este último si fuera el caso.</w:t>
            </w:r>
          </w:p>
        </w:tc>
      </w:tr>
    </w:tbl>
    <w:p w:rsidR="00E52D3E" w:rsidRDefault="00E52D3E" w:rsidP="00E52D3E">
      <w:pPr>
        <w:pStyle w:val="TITULOS"/>
        <w:spacing w:after="0"/>
        <w:ind w:left="426" w:firstLine="0"/>
        <w:rPr>
          <w:rFonts w:ascii="Tahoma" w:hAnsi="Tahoma" w:cs="Tahoma"/>
          <w:color w:val="1F497E"/>
          <w:sz w:val="22"/>
          <w:szCs w:val="22"/>
        </w:rPr>
      </w:pPr>
    </w:p>
    <w:p w:rsidR="000B0F24" w:rsidRDefault="000B0F24" w:rsidP="000B0F24">
      <w:pPr>
        <w:rPr>
          <w:lang w:val="es-BO" w:eastAsia="en-US"/>
        </w:rPr>
      </w:pPr>
    </w:p>
    <w:p w:rsidR="000B0F24" w:rsidRDefault="000B0F24" w:rsidP="000B0F24">
      <w:pPr>
        <w:rPr>
          <w:lang w:val="es-BO" w:eastAsia="en-US"/>
        </w:rPr>
      </w:pPr>
    </w:p>
    <w:p w:rsidR="000B0F24" w:rsidRDefault="000B0F24" w:rsidP="000B0F24">
      <w:pPr>
        <w:rPr>
          <w:lang w:val="es-BO" w:eastAsia="en-US"/>
        </w:rPr>
      </w:pPr>
    </w:p>
    <w:p w:rsidR="000B0F24" w:rsidRDefault="000B0F24" w:rsidP="000B0F24">
      <w:pPr>
        <w:rPr>
          <w:lang w:val="es-BO" w:eastAsia="en-US"/>
        </w:rPr>
      </w:pPr>
    </w:p>
    <w:p w:rsidR="000F4D1D" w:rsidRPr="00CF76D2" w:rsidRDefault="000F4D1D" w:rsidP="00435577">
      <w:pPr>
        <w:pStyle w:val="TITULOS"/>
        <w:numPr>
          <w:ilvl w:val="0"/>
          <w:numId w:val="31"/>
        </w:numPr>
        <w:spacing w:after="0"/>
        <w:rPr>
          <w:rFonts w:ascii="Tahoma" w:hAnsi="Tahoma" w:cs="Tahoma"/>
          <w:color w:val="004990"/>
          <w:sz w:val="22"/>
          <w:szCs w:val="22"/>
        </w:rPr>
      </w:pPr>
      <w:bookmarkStart w:id="19" w:name="_Toc306784018"/>
      <w:bookmarkStart w:id="20" w:name="_Toc359234679"/>
      <w:r w:rsidRPr="00CF76D2">
        <w:rPr>
          <w:rFonts w:ascii="Tahoma" w:hAnsi="Tahoma" w:cs="Tahoma"/>
          <w:color w:val="004990"/>
          <w:sz w:val="22"/>
          <w:szCs w:val="22"/>
        </w:rPr>
        <w:t xml:space="preserve">REQUERIMIENTOS GENERALES </w:t>
      </w:r>
    </w:p>
    <w:p w:rsidR="000F4D1D" w:rsidRDefault="000F4D1D" w:rsidP="000F4D1D">
      <w:pPr>
        <w:rPr>
          <w:lang w:val="es-BO" w:eastAsia="en-US"/>
        </w:rPr>
      </w:pPr>
    </w:p>
    <w:tbl>
      <w:tblPr>
        <w:tblW w:w="10075"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577"/>
        <w:gridCol w:w="6086"/>
        <w:gridCol w:w="1276"/>
        <w:gridCol w:w="1143"/>
        <w:gridCol w:w="993"/>
      </w:tblGrid>
      <w:tr w:rsidR="000F4D1D" w:rsidRPr="00363D85" w:rsidTr="006C5CDF">
        <w:trPr>
          <w:trHeight w:val="309"/>
          <w:tblHeader/>
        </w:trPr>
        <w:tc>
          <w:tcPr>
            <w:tcW w:w="793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213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6C5CDF">
        <w:trPr>
          <w:trHeight w:val="399"/>
          <w:tblHeader/>
        </w:trPr>
        <w:tc>
          <w:tcPr>
            <w:tcW w:w="666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REQUERIMIENTOS GENERALES</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213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BC3F0F" w:rsidTr="006C5CDF">
        <w:trPr>
          <w:trHeight w:val="347"/>
          <w:tblHeader/>
        </w:trPr>
        <w:tc>
          <w:tcPr>
            <w:tcW w:w="57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08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276"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1143"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0F4D1D" w:rsidRPr="00994DF8" w:rsidTr="006C5CDF">
        <w:trPr>
          <w:trHeight w:val="1511"/>
        </w:trPr>
        <w:tc>
          <w:tcPr>
            <w:tcW w:w="577" w:type="dxa"/>
            <w:tcBorders>
              <w:top w:val="single" w:sz="4" w:space="0" w:color="004990"/>
              <w:left w:val="single" w:sz="4" w:space="0" w:color="004990"/>
              <w:bottom w:val="single" w:sz="4" w:space="0" w:color="004990"/>
            </w:tcBorders>
            <w:shd w:val="clear" w:color="auto" w:fill="auto"/>
            <w:vAlign w:val="center"/>
          </w:tcPr>
          <w:p w:rsidR="000F4D1D" w:rsidRPr="003A3EB7" w:rsidRDefault="000F4D1D" w:rsidP="000F4D1D">
            <w:pPr>
              <w:pStyle w:val="Prrafodelista"/>
              <w:ind w:left="36"/>
              <w:jc w:val="center"/>
              <w:rPr>
                <w:rFonts w:ascii="Tahoma" w:hAnsi="Tahoma" w:cs="Tahoma"/>
                <w:color w:val="002060"/>
                <w:szCs w:val="18"/>
                <w:lang w:eastAsia="es-BO"/>
              </w:rPr>
            </w:pPr>
            <w:r w:rsidRPr="003A3EB7">
              <w:rPr>
                <w:rFonts w:ascii="Tahoma" w:hAnsi="Tahoma" w:cs="Tahoma"/>
                <w:color w:val="002060"/>
                <w:szCs w:val="18"/>
                <w:lang w:eastAsia="es-BO"/>
              </w:rPr>
              <w:t>2.1</w:t>
            </w:r>
          </w:p>
        </w:tc>
        <w:tc>
          <w:tcPr>
            <w:tcW w:w="6086" w:type="dxa"/>
            <w:tcBorders>
              <w:top w:val="single" w:sz="4" w:space="0" w:color="004990"/>
              <w:bottom w:val="single" w:sz="4" w:space="0" w:color="004990"/>
            </w:tcBorders>
            <w:shd w:val="clear" w:color="auto" w:fill="auto"/>
            <w:vAlign w:val="center"/>
          </w:tcPr>
          <w:p w:rsidR="000F4D1D" w:rsidRPr="00830A15" w:rsidRDefault="00830A15" w:rsidP="00830A15">
            <w:pPr>
              <w:pStyle w:val="NORMALPL"/>
              <w:rPr>
                <w:szCs w:val="20"/>
              </w:rPr>
            </w:pPr>
            <w:r>
              <w:rPr>
                <w:szCs w:val="20"/>
              </w:rPr>
              <w:t>Diseñar un</w:t>
            </w:r>
            <w:r w:rsidR="000F4D1D" w:rsidRPr="00830A15">
              <w:rPr>
                <w:szCs w:val="20"/>
              </w:rPr>
              <w:t xml:space="preserve"> Servicio de Ingeniería de Trafic</w:t>
            </w:r>
            <w:r w:rsidR="00344AF8" w:rsidRPr="00830A15">
              <w:rPr>
                <w:szCs w:val="20"/>
              </w:rPr>
              <w:t>o IP y Optimización la Plataform</w:t>
            </w:r>
            <w:r w:rsidR="000F4D1D" w:rsidRPr="00830A15">
              <w:rPr>
                <w:szCs w:val="20"/>
              </w:rPr>
              <w:t xml:space="preserve">a </w:t>
            </w:r>
            <w:r w:rsidR="000F4D1D" w:rsidRPr="00830A15">
              <w:rPr>
                <w:rStyle w:val="CharAttribute7"/>
                <w:color w:val="002060"/>
                <w:sz w:val="20"/>
                <w:szCs w:val="20"/>
              </w:rPr>
              <w:t>CARRIER ETHER</w:t>
            </w:r>
            <w:r>
              <w:rPr>
                <w:rStyle w:val="CharAttribute7"/>
                <w:color w:val="002060"/>
                <w:sz w:val="20"/>
                <w:szCs w:val="20"/>
              </w:rPr>
              <w:t>NET IP NGN de la red de ENTEL S</w:t>
            </w:r>
            <w:r w:rsidR="000F4D1D" w:rsidRPr="00830A15">
              <w:rPr>
                <w:rStyle w:val="CharAttribute7"/>
                <w:color w:val="002060"/>
                <w:sz w:val="20"/>
                <w:szCs w:val="20"/>
              </w:rPr>
              <w:t>A</w:t>
            </w:r>
            <w:r>
              <w:rPr>
                <w:rStyle w:val="CharAttribute7"/>
                <w:color w:val="002060"/>
                <w:sz w:val="20"/>
                <w:szCs w:val="20"/>
              </w:rPr>
              <w:t>,</w:t>
            </w:r>
            <w:r w:rsidR="000F4D1D" w:rsidRPr="00830A15">
              <w:rPr>
                <w:szCs w:val="20"/>
              </w:rPr>
              <w:t xml:space="preserve"> que se integre de </w:t>
            </w:r>
            <w:r w:rsidR="006C5CDF" w:rsidRPr="00830A15">
              <w:rPr>
                <w:szCs w:val="20"/>
              </w:rPr>
              <w:t xml:space="preserve"> </w:t>
            </w:r>
            <w:r w:rsidR="000F4D1D" w:rsidRPr="00830A15">
              <w:rPr>
                <w:szCs w:val="20"/>
              </w:rPr>
              <w:t xml:space="preserve">forma transparente a  la Red </w:t>
            </w:r>
            <w:r>
              <w:rPr>
                <w:szCs w:val="20"/>
              </w:rPr>
              <w:t xml:space="preserve">IP </w:t>
            </w:r>
            <w:r w:rsidR="000F4D1D" w:rsidRPr="00830A15">
              <w:rPr>
                <w:szCs w:val="20"/>
              </w:rPr>
              <w:t xml:space="preserve">de ENTEL </w:t>
            </w:r>
            <w:r w:rsidR="00550CAF" w:rsidRPr="00830A15">
              <w:rPr>
                <w:szCs w:val="20"/>
              </w:rPr>
              <w:t>en todas las ciudades donde  s</w:t>
            </w:r>
            <w:r w:rsidR="000F4D1D" w:rsidRPr="00830A15">
              <w:rPr>
                <w:szCs w:val="20"/>
              </w:rPr>
              <w:t>e tiene equipos de la plataforma IP NGN y permita optimizar la utilización de ancho banda de tráfico de Internet  sobre los enlaces nacionales e internacionales.</w:t>
            </w:r>
          </w:p>
        </w:tc>
        <w:tc>
          <w:tcPr>
            <w:tcW w:w="1276"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C484B" w:rsidRPr="00994DF8" w:rsidTr="006C5CDF">
        <w:trPr>
          <w:trHeight w:val="1405"/>
        </w:trPr>
        <w:tc>
          <w:tcPr>
            <w:tcW w:w="577" w:type="dxa"/>
            <w:tcBorders>
              <w:top w:val="single" w:sz="4" w:space="0" w:color="004990"/>
              <w:left w:val="single" w:sz="4" w:space="0" w:color="004990"/>
              <w:bottom w:val="single" w:sz="4" w:space="0" w:color="004990"/>
            </w:tcBorders>
            <w:shd w:val="clear" w:color="auto" w:fill="auto"/>
            <w:vAlign w:val="center"/>
          </w:tcPr>
          <w:p w:rsidR="000C484B" w:rsidRPr="003A3EB7" w:rsidRDefault="000C484B" w:rsidP="000F4D1D">
            <w:pPr>
              <w:pStyle w:val="Prrafodelista"/>
              <w:ind w:left="36"/>
              <w:jc w:val="center"/>
              <w:rPr>
                <w:rFonts w:ascii="Tahoma" w:hAnsi="Tahoma" w:cs="Tahoma"/>
                <w:color w:val="002060"/>
                <w:szCs w:val="18"/>
                <w:lang w:eastAsia="es-BO"/>
              </w:rPr>
            </w:pPr>
            <w:r w:rsidRPr="003A3EB7">
              <w:rPr>
                <w:rFonts w:ascii="Tahoma" w:hAnsi="Tahoma" w:cs="Tahoma"/>
                <w:color w:val="002060"/>
                <w:szCs w:val="18"/>
                <w:lang w:eastAsia="es-BO"/>
              </w:rPr>
              <w:t>2.2</w:t>
            </w:r>
          </w:p>
        </w:tc>
        <w:tc>
          <w:tcPr>
            <w:tcW w:w="6086" w:type="dxa"/>
            <w:tcBorders>
              <w:top w:val="single" w:sz="4" w:space="0" w:color="004990"/>
              <w:bottom w:val="single" w:sz="4" w:space="0" w:color="004990"/>
            </w:tcBorders>
            <w:shd w:val="clear" w:color="auto" w:fill="auto"/>
            <w:vAlign w:val="center"/>
          </w:tcPr>
          <w:p w:rsidR="000C484B" w:rsidRDefault="000C484B" w:rsidP="00830A15">
            <w:pPr>
              <w:pStyle w:val="NORMALPL"/>
            </w:pPr>
            <w:r w:rsidRPr="000C484B">
              <w:t xml:space="preserve">Presentar una metodología de trabajo para elaborar el diseño del Servicio de Ingeniería de Tráfico IP y Optimización la Plataforma CARRIER ETHERNET IP NGN de la red de ENTEL S.A., de acuerdo a los servicios que ofrece ENTEL. Estos servicios se basan en las tecnologías GSM, UMTS, LTE, Internet XDSL, telefonía fija, </w:t>
            </w:r>
            <w:r>
              <w:t xml:space="preserve">VOIP, </w:t>
            </w:r>
            <w:r w:rsidRPr="000C484B">
              <w:t>FTTX y TV CABLE (multicast).</w:t>
            </w:r>
          </w:p>
        </w:tc>
        <w:tc>
          <w:tcPr>
            <w:tcW w:w="1276" w:type="dxa"/>
            <w:tcBorders>
              <w:top w:val="single" w:sz="4" w:space="0" w:color="004990"/>
              <w:bottom w:val="single" w:sz="4" w:space="0" w:color="004990"/>
            </w:tcBorders>
            <w:shd w:val="clear" w:color="auto" w:fill="auto"/>
            <w:vAlign w:val="center"/>
          </w:tcPr>
          <w:p w:rsidR="000C484B" w:rsidRPr="00301C74" w:rsidRDefault="00820799" w:rsidP="00421E11">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421E11">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1405"/>
        </w:trPr>
        <w:tc>
          <w:tcPr>
            <w:tcW w:w="577" w:type="dxa"/>
            <w:tcBorders>
              <w:top w:val="single" w:sz="4" w:space="0" w:color="004990"/>
              <w:left w:val="single" w:sz="4" w:space="0" w:color="004990"/>
              <w:bottom w:val="single" w:sz="4" w:space="0" w:color="004990"/>
            </w:tcBorders>
            <w:shd w:val="clear" w:color="auto" w:fill="auto"/>
            <w:vAlign w:val="center"/>
          </w:tcPr>
          <w:p w:rsidR="000C484B" w:rsidRPr="003A3EB7" w:rsidRDefault="000C484B" w:rsidP="000F4D1D">
            <w:pPr>
              <w:pStyle w:val="Prrafodelista"/>
              <w:ind w:left="36"/>
              <w:jc w:val="center"/>
              <w:rPr>
                <w:rFonts w:ascii="Tahoma" w:hAnsi="Tahoma" w:cs="Tahoma"/>
                <w:color w:val="002060"/>
                <w:szCs w:val="18"/>
                <w:lang w:eastAsia="es-BO"/>
              </w:rPr>
            </w:pPr>
            <w:r w:rsidRPr="003A3EB7">
              <w:rPr>
                <w:rFonts w:ascii="Tahoma" w:hAnsi="Tahoma" w:cs="Tahoma"/>
                <w:color w:val="002060"/>
                <w:szCs w:val="18"/>
                <w:lang w:eastAsia="es-BO"/>
              </w:rPr>
              <w:t>2.3</w:t>
            </w:r>
          </w:p>
        </w:tc>
        <w:tc>
          <w:tcPr>
            <w:tcW w:w="6086" w:type="dxa"/>
            <w:tcBorders>
              <w:top w:val="single" w:sz="4" w:space="0" w:color="004990"/>
              <w:bottom w:val="single" w:sz="4" w:space="0" w:color="004990"/>
            </w:tcBorders>
            <w:shd w:val="clear" w:color="auto" w:fill="auto"/>
            <w:vAlign w:val="center"/>
          </w:tcPr>
          <w:p w:rsidR="000C484B" w:rsidRPr="00301C74" w:rsidRDefault="00ED474E" w:rsidP="00ED474E">
            <w:pPr>
              <w:pStyle w:val="NORMALPL"/>
            </w:pPr>
            <w:r>
              <w:t>De acuerdo a la metodología presentada e</w:t>
            </w:r>
            <w:r w:rsidR="000C484B">
              <w:t>l servicio</w:t>
            </w:r>
            <w:r w:rsidR="000C484B" w:rsidRPr="00301C74">
              <w:t xml:space="preserve"> ofertado debe INCLUIR el hardware, software, licencias y servicios profesionales de implementación necesarios para que </w:t>
            </w:r>
            <w:r w:rsidR="000C484B">
              <w:t>las recomendaciones de configuraciones probadas por el oferente puedan ser implementadas en la red IP NGN de ENTEL,</w:t>
            </w:r>
            <w:r w:rsidR="000C484B" w:rsidRPr="00301C74">
              <w:t xml:space="preserve"> bajo la estructura de Diseño e Implem</w:t>
            </w:r>
            <w:r w:rsidR="000C484B">
              <w:t>entación de</w:t>
            </w:r>
            <w:r w:rsidR="000C484B" w:rsidRPr="00301C74">
              <w:t xml:space="preserve"> Ingeniería de Trafico a través de un modelo de Calidad de Servicio. </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1397"/>
        </w:trPr>
        <w:tc>
          <w:tcPr>
            <w:tcW w:w="577" w:type="dxa"/>
            <w:tcBorders>
              <w:top w:val="single" w:sz="4" w:space="0" w:color="004990"/>
              <w:left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eastAsia="es-BO"/>
              </w:rPr>
            </w:pPr>
            <w:r w:rsidRPr="003A3EB7">
              <w:rPr>
                <w:rFonts w:ascii="Tahoma" w:hAnsi="Tahoma" w:cs="Tahoma"/>
                <w:color w:val="002060"/>
                <w:szCs w:val="18"/>
                <w:lang w:eastAsia="es-BO"/>
              </w:rPr>
              <w:t>2.4</w:t>
            </w:r>
          </w:p>
        </w:tc>
        <w:tc>
          <w:tcPr>
            <w:tcW w:w="6086" w:type="dxa"/>
            <w:tcBorders>
              <w:top w:val="single" w:sz="4" w:space="0" w:color="004990"/>
              <w:bottom w:val="single" w:sz="4" w:space="0" w:color="004990"/>
            </w:tcBorders>
            <w:shd w:val="clear" w:color="auto" w:fill="auto"/>
            <w:vAlign w:val="center"/>
          </w:tcPr>
          <w:p w:rsidR="000C484B" w:rsidRPr="00344AF8" w:rsidRDefault="000C484B" w:rsidP="00344AF8">
            <w:pPr>
              <w:pStyle w:val="NORMALPL"/>
            </w:pPr>
            <w:r w:rsidRPr="00344AF8">
              <w:t xml:space="preserve">El oferente debe considerar todos los esquemas de licenciamiento y dimensionamiento para el Diseño del Servicio de Ingeniería de Trafico IP y Optimización la Plataforma </w:t>
            </w:r>
            <w:r w:rsidRPr="00344AF8">
              <w:rPr>
                <w:rStyle w:val="CharAttribute7"/>
                <w:color w:val="002060"/>
                <w:sz w:val="20"/>
              </w:rPr>
              <w:t>CARRIER ETHERNET IP NGN de la red de ENTEL S.A.</w:t>
            </w:r>
            <w:r w:rsidRPr="00344AF8">
              <w:t xml:space="preserve"> durante el periodo de contratación del servicio, recolectando </w:t>
            </w:r>
            <w:r>
              <w:t xml:space="preserve">todos </w:t>
            </w:r>
            <w:r w:rsidRPr="00344AF8">
              <w:t>los datos requeridos para el presente proyecto detallando las licencias que corresponden a cada subsistema, módulo y funcionalidad</w:t>
            </w:r>
            <w:r>
              <w:t xml:space="preserve"> (de ser estos necesarios)</w:t>
            </w:r>
            <w:r w:rsidRPr="00344AF8">
              <w:t>.</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851"/>
        </w:trPr>
        <w:tc>
          <w:tcPr>
            <w:tcW w:w="577" w:type="dxa"/>
            <w:tcBorders>
              <w:top w:val="single" w:sz="4" w:space="0" w:color="004990"/>
              <w:left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eastAsia="es-BO"/>
              </w:rPr>
            </w:pPr>
            <w:r w:rsidRPr="003A3EB7">
              <w:rPr>
                <w:rFonts w:ascii="Tahoma" w:hAnsi="Tahoma" w:cs="Tahoma"/>
                <w:color w:val="002060"/>
                <w:szCs w:val="18"/>
                <w:lang w:eastAsia="es-BO"/>
              </w:rPr>
              <w:t>2.5</w:t>
            </w:r>
          </w:p>
        </w:tc>
        <w:tc>
          <w:tcPr>
            <w:tcW w:w="6086" w:type="dxa"/>
            <w:tcBorders>
              <w:top w:val="single" w:sz="4" w:space="0" w:color="004990"/>
              <w:bottom w:val="single" w:sz="4" w:space="0" w:color="004990"/>
            </w:tcBorders>
            <w:shd w:val="clear" w:color="auto" w:fill="auto"/>
            <w:vAlign w:val="center"/>
          </w:tcPr>
          <w:p w:rsidR="000C484B" w:rsidRPr="00344AF8" w:rsidRDefault="000C484B" w:rsidP="009C08BA">
            <w:pPr>
              <w:pStyle w:val="NORMALPL"/>
            </w:pPr>
            <w:r w:rsidRPr="00344AF8">
              <w:t xml:space="preserve">El oferente debe presentar </w:t>
            </w:r>
            <w:r>
              <w:t xml:space="preserve">todos </w:t>
            </w:r>
            <w:r w:rsidRPr="00344AF8">
              <w:t xml:space="preserve">los esquemas </w:t>
            </w:r>
            <w:r>
              <w:t xml:space="preserve">sugeridos </w:t>
            </w:r>
            <w:r w:rsidRPr="00344AF8">
              <w:t>para</w:t>
            </w:r>
            <w:r>
              <w:t xml:space="preserve"> un re-</w:t>
            </w:r>
            <w:r w:rsidRPr="00344AF8">
              <w:t>enruta</w:t>
            </w:r>
            <w:r>
              <w:t>miento</w:t>
            </w:r>
            <w:r w:rsidRPr="00344AF8">
              <w:t xml:space="preserve"> </w:t>
            </w:r>
            <w:r>
              <w:t>d</w:t>
            </w:r>
            <w:r w:rsidRPr="00344AF8">
              <w:t>el tráfico del camino establecido por el IGP (Interior Gateway Protocol)</w:t>
            </w:r>
            <w:r>
              <w:t>,</w:t>
            </w:r>
            <w:r w:rsidRPr="00344AF8">
              <w:t xml:space="preserve"> a una ruta menos congestionada, en c</w:t>
            </w:r>
            <w:r>
              <w:t xml:space="preserve">aso de estar saturada la red </w:t>
            </w:r>
            <w:r w:rsidR="009C08BA">
              <w:t xml:space="preserve">de equipos que conforma </w:t>
            </w:r>
            <w:r w:rsidRPr="00344AF8">
              <w:t>la plataforma IP NGN.</w:t>
            </w:r>
            <w:r w:rsidR="009C08BA">
              <w:t xml:space="preserve">  </w:t>
            </w:r>
            <w:r w:rsidR="00ED474E">
              <w:t>Estas recomendaciones deben estar basadas solamente en las capas que componen la red IP NGN.</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564"/>
        </w:trPr>
        <w:tc>
          <w:tcPr>
            <w:tcW w:w="577" w:type="dxa"/>
            <w:tcBorders>
              <w:top w:val="single" w:sz="4" w:space="0" w:color="004990"/>
              <w:left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val="es-BO" w:eastAsia="es-BO"/>
              </w:rPr>
            </w:pPr>
            <w:r w:rsidRPr="003A3EB7">
              <w:rPr>
                <w:rFonts w:ascii="Tahoma" w:hAnsi="Tahoma" w:cs="Tahoma"/>
                <w:color w:val="002060"/>
                <w:szCs w:val="18"/>
                <w:lang w:eastAsia="es-BO"/>
              </w:rPr>
              <w:t>2.6</w:t>
            </w:r>
          </w:p>
        </w:tc>
        <w:tc>
          <w:tcPr>
            <w:tcW w:w="6086" w:type="dxa"/>
            <w:tcBorders>
              <w:top w:val="single" w:sz="4" w:space="0" w:color="004990"/>
              <w:bottom w:val="single" w:sz="4" w:space="0" w:color="004990"/>
            </w:tcBorders>
            <w:shd w:val="clear" w:color="auto" w:fill="auto"/>
            <w:vAlign w:val="center"/>
          </w:tcPr>
          <w:p w:rsidR="000C484B" w:rsidRPr="00344AF8" w:rsidRDefault="000C484B" w:rsidP="00344AF8">
            <w:pPr>
              <w:pStyle w:val="NORMALPL"/>
            </w:pPr>
            <w:r w:rsidRPr="00344AF8">
              <w:t>El oferente debe presentar los esquemas para maximizar la utilización de los recursos existentes en la red (enlaces, nodos, colas).</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545"/>
        </w:trPr>
        <w:tc>
          <w:tcPr>
            <w:tcW w:w="577" w:type="dxa"/>
            <w:tcBorders>
              <w:top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val="es-BO" w:eastAsia="es-BO"/>
              </w:rPr>
            </w:pPr>
            <w:r w:rsidRPr="003A3EB7">
              <w:rPr>
                <w:rFonts w:ascii="Tahoma" w:hAnsi="Tahoma" w:cs="Tahoma"/>
                <w:color w:val="002060"/>
                <w:szCs w:val="18"/>
                <w:lang w:eastAsia="es-BO"/>
              </w:rPr>
              <w:t>2.7</w:t>
            </w:r>
          </w:p>
        </w:tc>
        <w:tc>
          <w:tcPr>
            <w:tcW w:w="6086" w:type="dxa"/>
            <w:tcBorders>
              <w:top w:val="single" w:sz="4" w:space="0" w:color="004990"/>
              <w:bottom w:val="single" w:sz="4" w:space="0" w:color="004990"/>
            </w:tcBorders>
            <w:shd w:val="clear" w:color="auto" w:fill="auto"/>
            <w:vAlign w:val="center"/>
          </w:tcPr>
          <w:p w:rsidR="000C484B" w:rsidRPr="00344AF8" w:rsidRDefault="000C484B" w:rsidP="000C484B">
            <w:pPr>
              <w:pStyle w:val="NORMALPL"/>
            </w:pPr>
            <w:r w:rsidRPr="00344AF8">
              <w:t xml:space="preserve">El oferente </w:t>
            </w:r>
            <w:r>
              <w:t>debe garantizar que durante la realización de pruebas y recolección de datos, el tráfico en curso (Payload) no debe ser afectado de ninguna manera</w:t>
            </w:r>
            <w:r w:rsidRPr="00344AF8">
              <w:t>.</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553"/>
        </w:trPr>
        <w:tc>
          <w:tcPr>
            <w:tcW w:w="577" w:type="dxa"/>
            <w:tcBorders>
              <w:top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val="es-BO" w:eastAsia="es-BO"/>
              </w:rPr>
            </w:pPr>
            <w:r w:rsidRPr="003A3EB7">
              <w:rPr>
                <w:rFonts w:ascii="Tahoma" w:hAnsi="Tahoma" w:cs="Tahoma"/>
                <w:color w:val="002060"/>
                <w:szCs w:val="18"/>
                <w:lang w:eastAsia="es-BO"/>
              </w:rPr>
              <w:t>2.8</w:t>
            </w:r>
          </w:p>
        </w:tc>
        <w:tc>
          <w:tcPr>
            <w:tcW w:w="6086" w:type="dxa"/>
            <w:tcBorders>
              <w:top w:val="single" w:sz="4" w:space="0" w:color="004990"/>
              <w:bottom w:val="single" w:sz="4" w:space="0" w:color="004990"/>
            </w:tcBorders>
            <w:shd w:val="clear" w:color="auto" w:fill="auto"/>
            <w:vAlign w:val="center"/>
          </w:tcPr>
          <w:p w:rsidR="000C484B" w:rsidRPr="00344AF8" w:rsidRDefault="000C484B" w:rsidP="000C484B">
            <w:pPr>
              <w:pStyle w:val="NORMALPL"/>
            </w:pPr>
            <w:r>
              <w:t xml:space="preserve">El oferente debe presentar todos los </w:t>
            </w:r>
            <w:r w:rsidRPr="00344AF8">
              <w:t xml:space="preserve">esquemas </w:t>
            </w:r>
            <w:r>
              <w:t xml:space="preserve">sugeridos </w:t>
            </w:r>
            <w:r w:rsidRPr="00344AF8">
              <w:t xml:space="preserve">para establecer criterios </w:t>
            </w:r>
            <w:r>
              <w:t>que garanticen</w:t>
            </w:r>
            <w:r w:rsidRPr="00344AF8">
              <w:t xml:space="preserve"> la preferencia de los caminos </w:t>
            </w:r>
            <w:r>
              <w:t xml:space="preserve">(tunelling) </w:t>
            </w:r>
            <w:r w:rsidRPr="00344AF8">
              <w:t>que puedan ser o no obligatorios.</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574"/>
        </w:trPr>
        <w:tc>
          <w:tcPr>
            <w:tcW w:w="577" w:type="dxa"/>
            <w:tcBorders>
              <w:top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val="es-BO" w:eastAsia="es-BO"/>
              </w:rPr>
            </w:pPr>
            <w:r w:rsidRPr="003A3EB7">
              <w:rPr>
                <w:rFonts w:ascii="Tahoma" w:hAnsi="Tahoma" w:cs="Tahoma"/>
                <w:color w:val="002060"/>
                <w:szCs w:val="18"/>
                <w:lang w:eastAsia="es-BO"/>
              </w:rPr>
              <w:t>2.9</w:t>
            </w:r>
          </w:p>
        </w:tc>
        <w:tc>
          <w:tcPr>
            <w:tcW w:w="6086" w:type="dxa"/>
            <w:tcBorders>
              <w:top w:val="single" w:sz="4" w:space="0" w:color="004990"/>
              <w:bottom w:val="single" w:sz="4" w:space="0" w:color="004990"/>
            </w:tcBorders>
            <w:shd w:val="clear" w:color="auto" w:fill="auto"/>
            <w:vAlign w:val="center"/>
          </w:tcPr>
          <w:p w:rsidR="000C484B" w:rsidRPr="001B615B" w:rsidRDefault="000C484B" w:rsidP="00421E11">
            <w:pPr>
              <w:pStyle w:val="NORMALPL"/>
              <w:rPr>
                <w:highlight w:val="yellow"/>
              </w:rPr>
            </w:pPr>
            <w:r w:rsidRPr="001B615B">
              <w:t>El ofer</w:t>
            </w:r>
            <w:r w:rsidR="001B615B">
              <w:t xml:space="preserve">ente debe presentar las plantillas de configuración necesarias </w:t>
            </w:r>
            <w:r w:rsidR="009C08BA">
              <w:t>para la plataforma IP NGN</w:t>
            </w:r>
            <w:r w:rsidR="00421E11">
              <w:t xml:space="preserve"> de tal forma se pueda</w:t>
            </w:r>
            <w:r w:rsidR="001B615B">
              <w:t xml:space="preserve"> garantizar a los usuarios finales de internet el uso de su ancho de banda contratado</w:t>
            </w:r>
            <w:r w:rsidRPr="001B615B">
              <w:t>.</w:t>
            </w:r>
            <w:r w:rsidR="00ED474E">
              <w:t xml:space="preserve"> Estas recomendaciones deben estar basadas solamente en las capas que componen la red IP NGN.</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838"/>
        </w:trPr>
        <w:tc>
          <w:tcPr>
            <w:tcW w:w="577" w:type="dxa"/>
            <w:tcBorders>
              <w:top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val="es-BO" w:eastAsia="es-BO"/>
              </w:rPr>
            </w:pPr>
            <w:r w:rsidRPr="003A3EB7">
              <w:rPr>
                <w:rFonts w:ascii="Tahoma" w:hAnsi="Tahoma" w:cs="Tahoma"/>
                <w:color w:val="002060"/>
                <w:szCs w:val="18"/>
                <w:lang w:eastAsia="es-BO"/>
              </w:rPr>
              <w:t>2.10</w:t>
            </w:r>
          </w:p>
        </w:tc>
        <w:tc>
          <w:tcPr>
            <w:tcW w:w="6086" w:type="dxa"/>
            <w:tcBorders>
              <w:top w:val="single" w:sz="4" w:space="0" w:color="004990"/>
              <w:bottom w:val="single" w:sz="4" w:space="0" w:color="004990"/>
            </w:tcBorders>
            <w:shd w:val="clear" w:color="auto" w:fill="auto"/>
            <w:vAlign w:val="center"/>
          </w:tcPr>
          <w:p w:rsidR="000C484B" w:rsidRPr="00344AF8" w:rsidRDefault="000C484B" w:rsidP="001B615B">
            <w:pPr>
              <w:pStyle w:val="NORMALPL"/>
            </w:pPr>
            <w:r w:rsidRPr="00344AF8">
              <w:t xml:space="preserve">El oferente debe presentar esquemas </w:t>
            </w:r>
            <w:r w:rsidR="001B615B">
              <w:t xml:space="preserve">con modelos </w:t>
            </w:r>
            <w:r w:rsidR="001B615B" w:rsidRPr="00344AF8">
              <w:t xml:space="preserve">de Calidad de </w:t>
            </w:r>
            <w:r w:rsidR="001B615B">
              <w:t xml:space="preserve">Servicio (QoS), </w:t>
            </w:r>
            <w:r w:rsidRPr="00344AF8">
              <w:t xml:space="preserve">para garantizar el Diseño e Implementación de Ingeniería </w:t>
            </w:r>
            <w:r w:rsidR="001B615B">
              <w:t>de Trafico considerando a todos los clientes internos de</w:t>
            </w:r>
            <w:r w:rsidRPr="00344AF8">
              <w:t xml:space="preserve"> la plataforma IP NGN.</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r w:rsidR="000C484B" w:rsidRPr="00994DF8" w:rsidTr="006C5CDF">
        <w:trPr>
          <w:trHeight w:val="837"/>
        </w:trPr>
        <w:tc>
          <w:tcPr>
            <w:tcW w:w="577" w:type="dxa"/>
            <w:tcBorders>
              <w:top w:val="single" w:sz="4" w:space="0" w:color="004990"/>
              <w:bottom w:val="single" w:sz="4" w:space="0" w:color="004990"/>
            </w:tcBorders>
            <w:shd w:val="clear" w:color="auto" w:fill="auto"/>
            <w:vAlign w:val="center"/>
          </w:tcPr>
          <w:p w:rsidR="000C484B" w:rsidRPr="003A3EB7" w:rsidRDefault="000C484B" w:rsidP="000F4D1D">
            <w:pPr>
              <w:pStyle w:val="Prrafodelista"/>
              <w:ind w:left="0"/>
              <w:jc w:val="center"/>
              <w:rPr>
                <w:rFonts w:ascii="Tahoma" w:hAnsi="Tahoma" w:cs="Tahoma"/>
                <w:color w:val="002060"/>
                <w:szCs w:val="18"/>
                <w:lang w:eastAsia="es-BO"/>
              </w:rPr>
            </w:pPr>
            <w:r w:rsidRPr="003A3EB7">
              <w:rPr>
                <w:rFonts w:ascii="Tahoma" w:hAnsi="Tahoma" w:cs="Tahoma"/>
                <w:color w:val="002060"/>
                <w:szCs w:val="18"/>
                <w:lang w:eastAsia="es-BO"/>
              </w:rPr>
              <w:t>2.11</w:t>
            </w:r>
          </w:p>
        </w:tc>
        <w:tc>
          <w:tcPr>
            <w:tcW w:w="6086" w:type="dxa"/>
            <w:tcBorders>
              <w:top w:val="single" w:sz="4" w:space="0" w:color="004990"/>
              <w:bottom w:val="single" w:sz="4" w:space="0" w:color="004990"/>
            </w:tcBorders>
            <w:shd w:val="clear" w:color="auto" w:fill="auto"/>
            <w:vAlign w:val="center"/>
          </w:tcPr>
          <w:p w:rsidR="000C484B" w:rsidRPr="00344AF8" w:rsidRDefault="000C484B" w:rsidP="001B615B">
            <w:pPr>
              <w:pStyle w:val="NORMALPL"/>
            </w:pPr>
            <w:r w:rsidRPr="00344AF8">
              <w:t xml:space="preserve">El oferente debe presentar informes de acuerdo al avance del proyecto, </w:t>
            </w:r>
            <w:r w:rsidR="001B615B">
              <w:t>para más detalle favor referirse al inciso 8.2.</w:t>
            </w:r>
            <w:r w:rsidRPr="00344AF8">
              <w:rPr>
                <w:rStyle w:val="CharAttribute7"/>
                <w:color w:val="002060"/>
                <w:sz w:val="20"/>
              </w:rPr>
              <w:t xml:space="preserve"> </w:t>
            </w:r>
          </w:p>
        </w:tc>
        <w:tc>
          <w:tcPr>
            <w:tcW w:w="1276" w:type="dxa"/>
            <w:tcBorders>
              <w:top w:val="single" w:sz="4" w:space="0" w:color="004990"/>
              <w:bottom w:val="single" w:sz="4" w:space="0" w:color="004990"/>
            </w:tcBorders>
            <w:shd w:val="clear" w:color="auto" w:fill="auto"/>
            <w:vAlign w:val="center"/>
          </w:tcPr>
          <w:p w:rsidR="000C484B"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C484B"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1143" w:type="dxa"/>
            <w:tcBorders>
              <w:top w:val="single" w:sz="4" w:space="0" w:color="004990"/>
              <w:bottom w:val="single" w:sz="4" w:space="0" w:color="004990"/>
            </w:tcBorders>
            <w:shd w:val="clear" w:color="auto" w:fill="auto"/>
            <w:vAlign w:val="center"/>
          </w:tcPr>
          <w:p w:rsidR="000C484B" w:rsidRPr="009C2DE5" w:rsidRDefault="000C484B"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C484B" w:rsidRPr="00994DF8" w:rsidRDefault="000C484B" w:rsidP="000F4D1D">
            <w:pPr>
              <w:jc w:val="center"/>
              <w:rPr>
                <w:rFonts w:ascii="Tahoma" w:hAnsi="Tahoma" w:cs="Tahoma"/>
                <w:color w:val="004990"/>
                <w:sz w:val="18"/>
                <w:szCs w:val="18"/>
                <w:lang w:val="es-BO" w:eastAsia="es-BO"/>
              </w:rPr>
            </w:pPr>
          </w:p>
        </w:tc>
      </w:tr>
    </w:tbl>
    <w:p w:rsidR="000F4D1D" w:rsidRDefault="000F4D1D" w:rsidP="000F4D1D">
      <w:pPr>
        <w:jc w:val="both"/>
        <w:rPr>
          <w:rFonts w:ascii="Tahoma" w:hAnsi="Tahoma" w:cs="Tahoma"/>
          <w:color w:val="004990"/>
          <w:sz w:val="22"/>
          <w:szCs w:val="22"/>
          <w:lang w:eastAsia="en-US" w:bidi="en-US"/>
        </w:rPr>
      </w:pPr>
    </w:p>
    <w:p w:rsidR="000F4D1D" w:rsidRPr="00457A09" w:rsidRDefault="000F4D1D" w:rsidP="000F4D1D">
      <w:pPr>
        <w:pStyle w:val="Default"/>
        <w:rPr>
          <w:rFonts w:ascii="Tahoma" w:hAnsi="Tahoma" w:cs="Tahoma"/>
          <w:color w:val="004990"/>
          <w:sz w:val="4"/>
          <w:szCs w:val="16"/>
        </w:rPr>
      </w:pPr>
    </w:p>
    <w:p w:rsidR="000F4D1D" w:rsidRPr="00FB7E92" w:rsidRDefault="000F4D1D" w:rsidP="00435577">
      <w:pPr>
        <w:pStyle w:val="TITULOS"/>
        <w:numPr>
          <w:ilvl w:val="0"/>
          <w:numId w:val="31"/>
        </w:numPr>
        <w:spacing w:after="0"/>
        <w:ind w:left="360"/>
        <w:rPr>
          <w:rFonts w:ascii="Tahoma" w:hAnsi="Tahoma" w:cs="Tahoma"/>
          <w:color w:val="004990"/>
          <w:sz w:val="22"/>
          <w:szCs w:val="22"/>
        </w:rPr>
      </w:pPr>
      <w:r>
        <w:rPr>
          <w:rFonts w:ascii="Tahoma" w:hAnsi="Tahoma" w:cs="Tahoma"/>
          <w:color w:val="004990"/>
          <w:sz w:val="22"/>
          <w:szCs w:val="22"/>
        </w:rPr>
        <w:t>ESPECIFICACIONES TÉCNICAS PARA OFRECER</w:t>
      </w:r>
      <w:r w:rsidRPr="001F7487">
        <w:rPr>
          <w:rFonts w:ascii="Tahoma" w:hAnsi="Tahoma" w:cs="Tahoma"/>
          <w:color w:val="004990"/>
          <w:sz w:val="20"/>
          <w:szCs w:val="16"/>
          <w:lang w:val="es-ES_tradnl"/>
        </w:rPr>
        <w:t xml:space="preserve"> </w:t>
      </w:r>
      <w:r w:rsidR="003A3EB7">
        <w:rPr>
          <w:rFonts w:ascii="Tahoma" w:hAnsi="Tahoma" w:cs="Tahoma"/>
          <w:color w:val="004990"/>
          <w:sz w:val="20"/>
          <w:szCs w:val="16"/>
          <w:lang w:val="es-ES_tradnl"/>
        </w:rPr>
        <w:t xml:space="preserve">UN </w:t>
      </w:r>
      <w:r w:rsidRPr="001F7487">
        <w:rPr>
          <w:rFonts w:ascii="Tahoma" w:hAnsi="Tahoma" w:cs="Tahoma"/>
          <w:color w:val="004990"/>
          <w:sz w:val="22"/>
          <w:szCs w:val="22"/>
          <w:lang w:val="es-ES_tradnl"/>
        </w:rPr>
        <w:t>D</w:t>
      </w:r>
      <w:r>
        <w:rPr>
          <w:rFonts w:ascii="Tahoma" w:hAnsi="Tahoma" w:cs="Tahoma"/>
          <w:color w:val="004990"/>
          <w:sz w:val="22"/>
          <w:szCs w:val="22"/>
          <w:lang w:val="es-ES_tradnl"/>
        </w:rPr>
        <w:t xml:space="preserve">ISEÑO </w:t>
      </w:r>
      <w:r w:rsidR="003A3EB7">
        <w:rPr>
          <w:rFonts w:ascii="Tahoma" w:hAnsi="Tahoma" w:cs="Tahoma"/>
          <w:color w:val="004990"/>
          <w:sz w:val="22"/>
          <w:szCs w:val="22"/>
          <w:lang w:val="es-ES_tradnl"/>
        </w:rPr>
        <w:t>D</w:t>
      </w:r>
      <w:r>
        <w:rPr>
          <w:rFonts w:ascii="Tahoma" w:hAnsi="Tahoma" w:cs="Tahoma"/>
          <w:color w:val="004990"/>
          <w:sz w:val="22"/>
          <w:szCs w:val="22"/>
          <w:lang w:val="es-ES_tradnl"/>
        </w:rPr>
        <w:t>E IMPLEMENTACION DE INGENIERIA DE TRÁFICO A TRAVES DE LA OPTIMIZACION DE LA RED</w:t>
      </w:r>
      <w:r w:rsidR="00CF2220">
        <w:rPr>
          <w:rFonts w:ascii="Tahoma" w:hAnsi="Tahoma" w:cs="Tahoma"/>
          <w:color w:val="004990"/>
          <w:sz w:val="22"/>
          <w:szCs w:val="22"/>
          <w:lang w:val="es-ES_tradnl"/>
        </w:rPr>
        <w:t xml:space="preserve"> IP NGN</w:t>
      </w:r>
      <w:r>
        <w:rPr>
          <w:rFonts w:ascii="Tahoma" w:hAnsi="Tahoma" w:cs="Tahoma"/>
          <w:color w:val="004990"/>
          <w:sz w:val="22"/>
          <w:szCs w:val="22"/>
        </w:rPr>
        <w:t xml:space="preserve">. </w:t>
      </w:r>
    </w:p>
    <w:p w:rsidR="000F4D1D" w:rsidRPr="00457A09" w:rsidRDefault="000F4D1D" w:rsidP="000F4D1D">
      <w:pPr>
        <w:rPr>
          <w:sz w:val="4"/>
          <w:lang w:val="es-BO" w:eastAsia="en-US"/>
        </w:rPr>
      </w:pPr>
    </w:p>
    <w:p w:rsidR="000F4D1D" w:rsidRDefault="000F4D1D" w:rsidP="000F4D1D">
      <w:pPr>
        <w:jc w:val="both"/>
        <w:rPr>
          <w:rFonts w:ascii="Tahoma" w:hAnsi="Tahoma" w:cs="Tahoma"/>
          <w:color w:val="004990"/>
          <w:sz w:val="22"/>
          <w:lang w:val="es-BO"/>
        </w:rPr>
      </w:pPr>
    </w:p>
    <w:tbl>
      <w:tblPr>
        <w:tblW w:w="10075"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709"/>
        <w:gridCol w:w="6388"/>
        <w:gridCol w:w="1134"/>
        <w:gridCol w:w="851"/>
        <w:gridCol w:w="993"/>
      </w:tblGrid>
      <w:tr w:rsidR="000F4D1D" w:rsidRPr="00363D85" w:rsidTr="000F4D1D">
        <w:trPr>
          <w:trHeight w:val="309"/>
          <w:tblHeader/>
        </w:trPr>
        <w:tc>
          <w:tcPr>
            <w:tcW w:w="823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0F4D1D">
        <w:trPr>
          <w:trHeight w:val="399"/>
          <w:tblHeader/>
        </w:trPr>
        <w:tc>
          <w:tcPr>
            <w:tcW w:w="709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435577"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ESPECIFICACIONES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BC3F0F" w:rsidTr="000F4D1D">
        <w:trPr>
          <w:trHeight w:val="347"/>
          <w:tblHeader/>
        </w:trPr>
        <w:tc>
          <w:tcPr>
            <w:tcW w:w="70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8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0F4D1D" w:rsidRPr="009C2DE5" w:rsidTr="000F4D1D">
        <w:trPr>
          <w:trHeight w:val="363"/>
        </w:trPr>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3A3EB7" w:rsidRDefault="000F4D1D" w:rsidP="000F4D1D">
            <w:pPr>
              <w:pStyle w:val="Prrafodelista"/>
              <w:ind w:left="36"/>
              <w:jc w:val="center"/>
              <w:rPr>
                <w:rFonts w:ascii="Tahoma" w:hAnsi="Tahoma" w:cs="Tahoma"/>
                <w:b/>
                <w:color w:val="002060"/>
                <w:lang w:eastAsia="es-BO"/>
              </w:rPr>
            </w:pPr>
            <w:r w:rsidRPr="003A3EB7">
              <w:rPr>
                <w:rFonts w:ascii="Tahoma" w:hAnsi="Tahoma" w:cs="Tahoma"/>
                <w:b/>
                <w:color w:val="002060"/>
                <w:lang w:eastAsia="es-BO"/>
              </w:rPr>
              <w:t>3.1</w:t>
            </w:r>
          </w:p>
        </w:tc>
        <w:tc>
          <w:tcPr>
            <w:tcW w:w="6388" w:type="dxa"/>
            <w:tcBorders>
              <w:top w:val="single" w:sz="4" w:space="0" w:color="004990"/>
              <w:left w:val="single" w:sz="4" w:space="0" w:color="004990"/>
              <w:bottom w:val="single" w:sz="4" w:space="0" w:color="004990"/>
              <w:right w:val="nil"/>
            </w:tcBorders>
            <w:shd w:val="clear" w:color="auto" w:fill="auto"/>
            <w:vAlign w:val="center"/>
          </w:tcPr>
          <w:p w:rsidR="000F4D1D" w:rsidRPr="003A3EB7" w:rsidRDefault="000F4D1D" w:rsidP="000F4D1D">
            <w:pPr>
              <w:rPr>
                <w:rFonts w:ascii="Tahoma" w:hAnsi="Tahoma" w:cs="Tahoma"/>
                <w:b/>
                <w:color w:val="002060"/>
                <w:sz w:val="20"/>
                <w:szCs w:val="20"/>
              </w:rPr>
            </w:pPr>
            <w:r w:rsidRPr="003A3EB7">
              <w:rPr>
                <w:rFonts w:ascii="Tahoma" w:hAnsi="Tahoma" w:cs="Tahoma"/>
                <w:b/>
                <w:color w:val="002060"/>
                <w:sz w:val="20"/>
                <w:szCs w:val="20"/>
                <w:lang w:val="es-BO"/>
              </w:rPr>
              <w:t>Integración y enrutamiento</w:t>
            </w:r>
          </w:p>
        </w:tc>
        <w:tc>
          <w:tcPr>
            <w:tcW w:w="1134" w:type="dxa"/>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rFonts w:ascii="Tahoma" w:hAnsi="Tahoma" w:cs="Tahoma"/>
                <w:color w:val="002060"/>
                <w:sz w:val="18"/>
                <w:szCs w:val="18"/>
                <w:lang w:eastAsia="es-BO"/>
              </w:rPr>
            </w:pPr>
          </w:p>
        </w:tc>
        <w:tc>
          <w:tcPr>
            <w:tcW w:w="851" w:type="dxa"/>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left w:val="nil"/>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r w:rsidRPr="00994DF8">
              <w:rPr>
                <w:rFonts w:ascii="Tahoma" w:hAnsi="Tahoma" w:cs="Tahoma"/>
                <w:color w:val="004990"/>
                <w:sz w:val="18"/>
                <w:szCs w:val="18"/>
                <w:lang w:val="es-BO" w:eastAsia="es-BO"/>
              </w:rPr>
              <w:t> </w:t>
            </w:r>
          </w:p>
        </w:tc>
      </w:tr>
      <w:tr w:rsidR="000F4D1D" w:rsidRPr="009C2DE5" w:rsidTr="00CF2220">
        <w:trPr>
          <w:trHeight w:val="776"/>
        </w:trPr>
        <w:tc>
          <w:tcPr>
            <w:tcW w:w="709" w:type="dxa"/>
            <w:tcBorders>
              <w:top w:val="single" w:sz="4" w:space="0" w:color="004990"/>
              <w:left w:val="single" w:sz="4" w:space="0" w:color="004990"/>
              <w:bottom w:val="single" w:sz="4" w:space="0" w:color="004990"/>
            </w:tcBorders>
            <w:shd w:val="clear" w:color="auto" w:fill="auto"/>
            <w:vAlign w:val="center"/>
          </w:tcPr>
          <w:p w:rsidR="000F4D1D" w:rsidRPr="003A3EB7" w:rsidRDefault="000F4D1D" w:rsidP="000F4D1D">
            <w:pPr>
              <w:pStyle w:val="Prrafodelista"/>
              <w:ind w:left="36"/>
              <w:jc w:val="center"/>
              <w:rPr>
                <w:rFonts w:ascii="Tahoma" w:hAnsi="Tahoma" w:cs="Tahoma"/>
                <w:color w:val="002060"/>
                <w:lang w:eastAsia="es-BO"/>
              </w:rPr>
            </w:pPr>
            <w:r w:rsidRPr="003A3EB7">
              <w:rPr>
                <w:rFonts w:ascii="Tahoma" w:hAnsi="Tahoma" w:cs="Tahoma"/>
                <w:color w:val="002060"/>
                <w:lang w:eastAsia="es-BO"/>
              </w:rPr>
              <w:t>3.1.1</w:t>
            </w:r>
          </w:p>
        </w:tc>
        <w:tc>
          <w:tcPr>
            <w:tcW w:w="6388" w:type="dxa"/>
            <w:tcBorders>
              <w:top w:val="single" w:sz="4" w:space="0" w:color="004990"/>
              <w:bottom w:val="single" w:sz="4" w:space="0" w:color="004990"/>
            </w:tcBorders>
            <w:shd w:val="clear" w:color="auto" w:fill="auto"/>
            <w:vAlign w:val="center"/>
          </w:tcPr>
          <w:p w:rsidR="000F4D1D" w:rsidRPr="003A3EB7" w:rsidRDefault="00CF2220" w:rsidP="00ED474E">
            <w:pPr>
              <w:pStyle w:val="NORMALPL"/>
            </w:pPr>
            <w:r>
              <w:t>El diseño</w:t>
            </w:r>
            <w:r w:rsidR="000F4D1D" w:rsidRPr="003A3EB7">
              <w:t xml:space="preserve"> </w:t>
            </w:r>
            <w:r w:rsidR="0022698C">
              <w:t xml:space="preserve">y optimización del presente proyecto </w:t>
            </w:r>
            <w:r w:rsidR="000F4D1D" w:rsidRPr="003A3EB7">
              <w:t>debe actuar de forma transparente</w:t>
            </w:r>
            <w:r w:rsidR="00ED474E">
              <w:t xml:space="preserve"> de tal forma</w:t>
            </w:r>
            <w:r w:rsidR="00ED474E">
              <w:rPr>
                <w:bCs/>
                <w:szCs w:val="20"/>
              </w:rPr>
              <w:t xml:space="preserve"> que no exista intrusión en el tráfico del servicio que actualmente se cursa</w:t>
            </w:r>
            <w:r w:rsidR="000F4D1D" w:rsidRPr="003A3EB7">
              <w:t xml:space="preserve"> sobre el esquema de enrutamiento IP/MPLS de la Red  ENTEL S.A. y actuar transparentemente sobre el tráfico de todos los clientes. </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553"/>
        </w:trPr>
        <w:tc>
          <w:tcPr>
            <w:tcW w:w="709" w:type="dxa"/>
            <w:tcBorders>
              <w:top w:val="single" w:sz="4" w:space="0" w:color="004990"/>
              <w:left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3.1.2</w:t>
            </w:r>
          </w:p>
        </w:tc>
        <w:tc>
          <w:tcPr>
            <w:tcW w:w="6388" w:type="dxa"/>
            <w:tcBorders>
              <w:top w:val="single" w:sz="4" w:space="0" w:color="004990"/>
              <w:bottom w:val="single" w:sz="4" w:space="0" w:color="004990"/>
            </w:tcBorders>
            <w:shd w:val="clear" w:color="auto" w:fill="auto"/>
            <w:vAlign w:val="center"/>
          </w:tcPr>
          <w:p w:rsidR="000F4D1D" w:rsidRPr="003A3EB7" w:rsidRDefault="00CF2220" w:rsidP="00CF2220">
            <w:pPr>
              <w:pStyle w:val="NORMALPL"/>
            </w:pPr>
            <w:r>
              <w:t xml:space="preserve">El diseño debe contemplar </w:t>
            </w:r>
            <w:r w:rsidR="000F4D1D" w:rsidRPr="003A3EB7">
              <w:t>aspectos como</w:t>
            </w:r>
            <w:r>
              <w:t>:</w:t>
            </w:r>
            <w:r w:rsidR="000F4D1D" w:rsidRPr="003A3EB7">
              <w:t xml:space="preserve"> </w:t>
            </w:r>
            <w:r>
              <w:t>D</w:t>
            </w:r>
            <w:r w:rsidR="000F4D1D" w:rsidRPr="003A3EB7">
              <w:t>elay,</w:t>
            </w:r>
            <w:r>
              <w:t xml:space="preserve"> J</w:t>
            </w:r>
            <w:r w:rsidR="000F4D1D" w:rsidRPr="003A3EB7">
              <w:t>itter, número de saltos, throughput, tiempo de carga de contenido, perdida de paquetes entre otros</w:t>
            </w:r>
            <w:r w:rsidR="00ED474E">
              <w:t>, de acuerdo con los parámetros internacionales de telecomunicaciones.</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405"/>
        </w:trPr>
        <w:tc>
          <w:tcPr>
            <w:tcW w:w="709" w:type="dxa"/>
            <w:tcBorders>
              <w:top w:val="single" w:sz="4" w:space="0" w:color="004990"/>
              <w:left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3.1.3</w:t>
            </w:r>
          </w:p>
        </w:tc>
        <w:tc>
          <w:tcPr>
            <w:tcW w:w="6388" w:type="dxa"/>
            <w:tcBorders>
              <w:top w:val="single" w:sz="4" w:space="0" w:color="004990"/>
              <w:bottom w:val="single" w:sz="4" w:space="0" w:color="004990"/>
            </w:tcBorders>
            <w:shd w:val="clear" w:color="auto" w:fill="auto"/>
            <w:vAlign w:val="center"/>
          </w:tcPr>
          <w:p w:rsidR="000F4D1D" w:rsidRPr="003A3EB7" w:rsidRDefault="000F4D1D" w:rsidP="0022698C">
            <w:pPr>
              <w:pStyle w:val="NORMALPL"/>
              <w:rPr>
                <w:lang w:val="es-BO"/>
              </w:rPr>
            </w:pPr>
            <w:r w:rsidRPr="003A3EB7">
              <w:rPr>
                <w:lang w:val="es-BO"/>
              </w:rPr>
              <w:t>El tráfico de uplink</w:t>
            </w:r>
            <w:r w:rsidR="0022698C">
              <w:rPr>
                <w:lang w:val="es-BO"/>
              </w:rPr>
              <w:t xml:space="preserve"> que se refiere al </w:t>
            </w:r>
            <w:r w:rsidR="00ED474E">
              <w:rPr>
                <w:lang w:val="es-BO"/>
              </w:rPr>
              <w:t>tr</w:t>
            </w:r>
            <w:r w:rsidR="0022698C">
              <w:rPr>
                <w:lang w:val="es-BO"/>
              </w:rPr>
              <w:t>á</w:t>
            </w:r>
            <w:r w:rsidR="00ED474E">
              <w:rPr>
                <w:lang w:val="es-BO"/>
              </w:rPr>
              <w:t xml:space="preserve">fico cursado en la plataforma IP NGN, </w:t>
            </w:r>
            <w:r w:rsidRPr="003A3EB7">
              <w:rPr>
                <w:lang w:val="es-BO"/>
              </w:rPr>
              <w:t xml:space="preserve"> no debe ser alterado en la ruta.</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2396"/>
        </w:trPr>
        <w:tc>
          <w:tcPr>
            <w:tcW w:w="709" w:type="dxa"/>
            <w:tcBorders>
              <w:top w:val="single" w:sz="4" w:space="0" w:color="004990"/>
              <w:left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val="es-BO" w:eastAsia="es-BO"/>
              </w:rPr>
            </w:pPr>
            <w:r w:rsidRPr="003A3EB7">
              <w:rPr>
                <w:rFonts w:ascii="Tahoma" w:hAnsi="Tahoma" w:cs="Tahoma"/>
                <w:color w:val="002060"/>
                <w:lang w:eastAsia="es-BO"/>
              </w:rPr>
              <w:t>3.1.4</w:t>
            </w:r>
          </w:p>
        </w:tc>
        <w:tc>
          <w:tcPr>
            <w:tcW w:w="6388" w:type="dxa"/>
            <w:tcBorders>
              <w:top w:val="single" w:sz="4" w:space="0" w:color="004990"/>
              <w:bottom w:val="single" w:sz="4" w:space="0" w:color="004990"/>
            </w:tcBorders>
            <w:shd w:val="clear" w:color="auto" w:fill="auto"/>
            <w:vAlign w:val="center"/>
          </w:tcPr>
          <w:p w:rsidR="000F4D1D" w:rsidRPr="003A3EB7" w:rsidRDefault="00F00BD9" w:rsidP="00CF2220">
            <w:pPr>
              <w:pStyle w:val="NORMALPL"/>
              <w:rPr>
                <w:lang w:eastAsia="es-BO"/>
              </w:rPr>
            </w:pPr>
            <w:r>
              <w:rPr>
                <w:lang w:eastAsia="es-BO"/>
              </w:rPr>
              <w:t>Inicialmente, el oferente deberá extraer</w:t>
            </w:r>
            <w:r w:rsidR="000F4D1D" w:rsidRPr="003A3EB7">
              <w:rPr>
                <w:lang w:eastAsia="es-BO"/>
              </w:rPr>
              <w:t xml:space="preserve"> datos </w:t>
            </w:r>
            <w:r>
              <w:rPr>
                <w:lang w:eastAsia="es-BO"/>
              </w:rPr>
              <w:t xml:space="preserve">de la red IP NGN, </w:t>
            </w:r>
            <w:r w:rsidR="000F4D1D" w:rsidRPr="003A3EB7">
              <w:rPr>
                <w:lang w:eastAsia="es-BO"/>
              </w:rPr>
              <w:t>que</w:t>
            </w:r>
            <w:r>
              <w:rPr>
                <w:lang w:eastAsia="es-BO"/>
              </w:rPr>
              <w:t xml:space="preserve"> deberán  permitir</w:t>
            </w:r>
            <w:r w:rsidR="000F4D1D" w:rsidRPr="003A3EB7">
              <w:rPr>
                <w:lang w:eastAsia="es-BO"/>
              </w:rPr>
              <w:t xml:space="preserve"> elaborar un informe de bajo y alto nivel sobre:</w:t>
            </w:r>
          </w:p>
          <w:p w:rsidR="000F4D1D" w:rsidRDefault="00BC55AD" w:rsidP="00CF2220">
            <w:pPr>
              <w:pStyle w:val="NORMALPL"/>
              <w:numPr>
                <w:ilvl w:val="1"/>
                <w:numId w:val="16"/>
              </w:numPr>
              <w:rPr>
                <w:lang w:eastAsia="es-BO"/>
              </w:rPr>
            </w:pPr>
            <w:r>
              <w:rPr>
                <w:lang w:eastAsia="es-BO"/>
              </w:rPr>
              <w:t>t</w:t>
            </w:r>
            <w:r w:rsidR="000F4D1D" w:rsidRPr="003A3EB7">
              <w:rPr>
                <w:lang w:eastAsia="es-BO"/>
              </w:rPr>
              <w:t>ráfico ARP para determinar el uso de la red por</w:t>
            </w:r>
            <w:r w:rsidR="00962EFE">
              <w:rPr>
                <w:lang w:eastAsia="es-BO"/>
              </w:rPr>
              <w:t xml:space="preserve"> dispositivo (Capa 2).</w:t>
            </w:r>
          </w:p>
          <w:p w:rsidR="000F4D1D" w:rsidRDefault="000F4D1D" w:rsidP="00CF2220">
            <w:pPr>
              <w:pStyle w:val="NORMALPL"/>
              <w:numPr>
                <w:ilvl w:val="1"/>
                <w:numId w:val="16"/>
              </w:numPr>
              <w:rPr>
                <w:lang w:eastAsia="es-BO"/>
              </w:rPr>
            </w:pPr>
            <w:r w:rsidRPr="003A3EB7">
              <w:rPr>
                <w:lang w:eastAsia="es-BO"/>
              </w:rPr>
              <w:t>Ráfagas de tráfico y existencia de bucles en nivel 2 y 3 de la arquitectura de red.</w:t>
            </w:r>
          </w:p>
          <w:p w:rsidR="000F4D1D" w:rsidRDefault="000F4D1D" w:rsidP="00CF2220">
            <w:pPr>
              <w:pStyle w:val="NORMALPL"/>
              <w:numPr>
                <w:ilvl w:val="1"/>
                <w:numId w:val="16"/>
              </w:numPr>
              <w:rPr>
                <w:lang w:eastAsia="es-BO"/>
              </w:rPr>
            </w:pPr>
            <w:r w:rsidRPr="003A3EB7">
              <w:rPr>
                <w:lang w:eastAsia="es-BO"/>
              </w:rPr>
              <w:t>Protocolos existentes de routing y switching.</w:t>
            </w:r>
          </w:p>
          <w:p w:rsidR="000F4D1D" w:rsidRDefault="00BC55AD" w:rsidP="00CF2220">
            <w:pPr>
              <w:pStyle w:val="NORMALPL"/>
              <w:numPr>
                <w:ilvl w:val="1"/>
                <w:numId w:val="16"/>
              </w:numPr>
              <w:rPr>
                <w:lang w:eastAsia="es-BO"/>
              </w:rPr>
            </w:pPr>
            <w:r>
              <w:rPr>
                <w:lang w:eastAsia="es-BO"/>
              </w:rPr>
              <w:t>Problemas</w:t>
            </w:r>
            <w:r w:rsidR="000F4D1D" w:rsidRPr="003A3EB7">
              <w:rPr>
                <w:lang w:eastAsia="es-BO"/>
              </w:rPr>
              <w:t xml:space="preserve"> que puede afectar al rendimiento.</w:t>
            </w:r>
          </w:p>
          <w:p w:rsidR="000F4D1D" w:rsidRDefault="000F4D1D" w:rsidP="00CF2220">
            <w:pPr>
              <w:pStyle w:val="NORMALPL"/>
              <w:numPr>
                <w:ilvl w:val="1"/>
                <w:numId w:val="16"/>
              </w:numPr>
              <w:rPr>
                <w:lang w:eastAsia="es-BO"/>
              </w:rPr>
            </w:pPr>
            <w:r w:rsidRPr="003A3EB7">
              <w:rPr>
                <w:lang w:eastAsia="es-BO"/>
              </w:rPr>
              <w:t>Rendimiento de los dispositivos de conmutación</w:t>
            </w:r>
            <w:r w:rsidR="00962EFE">
              <w:rPr>
                <w:lang w:eastAsia="es-BO"/>
              </w:rPr>
              <w:t xml:space="preserve"> (procesamiento)</w:t>
            </w:r>
            <w:r w:rsidRPr="003A3EB7">
              <w:rPr>
                <w:lang w:eastAsia="es-BO"/>
              </w:rPr>
              <w:t>.</w:t>
            </w:r>
          </w:p>
          <w:p w:rsidR="000F4D1D" w:rsidRPr="00CF2220" w:rsidRDefault="000F4D1D" w:rsidP="00CF2220">
            <w:pPr>
              <w:pStyle w:val="NORMALPL"/>
              <w:numPr>
                <w:ilvl w:val="1"/>
                <w:numId w:val="16"/>
              </w:numPr>
              <w:rPr>
                <w:lang w:eastAsia="es-BO"/>
              </w:rPr>
            </w:pPr>
            <w:r w:rsidRPr="003A3EB7">
              <w:rPr>
                <w:lang w:eastAsia="es-BO"/>
              </w:rPr>
              <w:t>Patrones de tráfico en la red.</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1565"/>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val="es-BO" w:eastAsia="es-BO"/>
              </w:rPr>
            </w:pPr>
            <w:r w:rsidRPr="003A3EB7">
              <w:rPr>
                <w:rFonts w:ascii="Tahoma" w:hAnsi="Tahoma" w:cs="Tahoma"/>
                <w:color w:val="002060"/>
                <w:lang w:eastAsia="es-BO"/>
              </w:rPr>
              <w:t>3.1.5</w:t>
            </w:r>
          </w:p>
        </w:tc>
        <w:tc>
          <w:tcPr>
            <w:tcW w:w="6388" w:type="dxa"/>
            <w:tcBorders>
              <w:top w:val="single" w:sz="4" w:space="0" w:color="004990"/>
              <w:bottom w:val="single" w:sz="4" w:space="0" w:color="004990"/>
            </w:tcBorders>
            <w:shd w:val="clear" w:color="auto" w:fill="auto"/>
            <w:vAlign w:val="center"/>
          </w:tcPr>
          <w:p w:rsidR="000F4D1D" w:rsidRDefault="00F00BD9" w:rsidP="00CF2220">
            <w:pPr>
              <w:pStyle w:val="NORMALPL"/>
              <w:rPr>
                <w:lang w:val="es-BO"/>
              </w:rPr>
            </w:pPr>
            <w:r>
              <w:rPr>
                <w:lang w:val="es-BO"/>
              </w:rPr>
              <w:t xml:space="preserve">Posterior al punto anterior, el oferente </w:t>
            </w:r>
            <w:r w:rsidR="002C31AE">
              <w:rPr>
                <w:lang w:val="es-BO"/>
              </w:rPr>
              <w:t>debe crear sus</w:t>
            </w:r>
            <w:r>
              <w:rPr>
                <w:lang w:val="es-BO"/>
              </w:rPr>
              <w:t xml:space="preserve"> comunidades SNMP, para obtener</w:t>
            </w:r>
            <w:r w:rsidR="000F4D1D" w:rsidRPr="003A3EB7">
              <w:rPr>
                <w:lang w:val="es-BO"/>
              </w:rPr>
              <w:t xml:space="preserve"> información de:</w:t>
            </w:r>
          </w:p>
          <w:p w:rsidR="000F4D1D" w:rsidRDefault="000F4D1D" w:rsidP="00CF2220">
            <w:pPr>
              <w:pStyle w:val="NORMALPL"/>
              <w:numPr>
                <w:ilvl w:val="1"/>
                <w:numId w:val="16"/>
              </w:numPr>
              <w:rPr>
                <w:lang w:val="es-BO"/>
              </w:rPr>
            </w:pPr>
            <w:r w:rsidRPr="00B97A09">
              <w:rPr>
                <w:lang w:val="es-BO"/>
              </w:rPr>
              <w:t>Eventos inesperados en la plataforma IP NGN.</w:t>
            </w:r>
          </w:p>
          <w:p w:rsidR="000F4D1D" w:rsidRDefault="000F4D1D" w:rsidP="00CF2220">
            <w:pPr>
              <w:pStyle w:val="NORMALPL"/>
              <w:numPr>
                <w:ilvl w:val="1"/>
                <w:numId w:val="16"/>
              </w:numPr>
              <w:rPr>
                <w:lang w:val="es-BO"/>
              </w:rPr>
            </w:pPr>
            <w:r w:rsidRPr="00B97A09">
              <w:rPr>
                <w:lang w:val="es-BO"/>
              </w:rPr>
              <w:t>Características funcionales de los dispositivos de red.</w:t>
            </w:r>
          </w:p>
          <w:p w:rsidR="000F4D1D" w:rsidRDefault="000F4D1D" w:rsidP="00CF2220">
            <w:pPr>
              <w:pStyle w:val="NORMALPL"/>
              <w:numPr>
                <w:ilvl w:val="1"/>
                <w:numId w:val="16"/>
              </w:numPr>
              <w:rPr>
                <w:lang w:val="es-BO"/>
              </w:rPr>
            </w:pPr>
            <w:r w:rsidRPr="00B97A09">
              <w:rPr>
                <w:lang w:val="es-BO"/>
              </w:rPr>
              <w:t>Capacidad de conmutación de los dispositivos de red.</w:t>
            </w:r>
          </w:p>
          <w:p w:rsidR="000F4D1D" w:rsidRPr="00B97A09" w:rsidRDefault="000F4D1D" w:rsidP="00CF2220">
            <w:pPr>
              <w:pStyle w:val="NORMALPL"/>
              <w:numPr>
                <w:ilvl w:val="1"/>
                <w:numId w:val="16"/>
              </w:numPr>
              <w:rPr>
                <w:lang w:val="es-BO"/>
              </w:rPr>
            </w:pPr>
            <w:r w:rsidRPr="00B97A09">
              <w:rPr>
                <w:lang w:val="es-BO"/>
              </w:rPr>
              <w:t>Gestión del ancho de banda realizado en los dispositivos de red.</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2112"/>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val="es-BO" w:eastAsia="es-BO"/>
              </w:rPr>
            </w:pPr>
            <w:r w:rsidRPr="003A3EB7">
              <w:rPr>
                <w:rFonts w:ascii="Tahoma" w:hAnsi="Tahoma" w:cs="Tahoma"/>
                <w:color w:val="002060"/>
                <w:lang w:eastAsia="es-BO"/>
              </w:rPr>
              <w:t>3.1.6</w:t>
            </w:r>
          </w:p>
        </w:tc>
        <w:tc>
          <w:tcPr>
            <w:tcW w:w="6388" w:type="dxa"/>
            <w:tcBorders>
              <w:top w:val="single" w:sz="4" w:space="0" w:color="004990"/>
              <w:bottom w:val="single" w:sz="4" w:space="0" w:color="004990"/>
            </w:tcBorders>
            <w:shd w:val="clear" w:color="auto" w:fill="auto"/>
            <w:vAlign w:val="center"/>
          </w:tcPr>
          <w:p w:rsidR="007E286D" w:rsidRPr="003A3EB7" w:rsidRDefault="007E286D" w:rsidP="007E286D">
            <w:pPr>
              <w:pStyle w:val="NORMALPL"/>
              <w:rPr>
                <w:lang w:val="es-BO"/>
              </w:rPr>
            </w:pPr>
            <w:r w:rsidRPr="003A3EB7">
              <w:rPr>
                <w:lang w:val="es-BO"/>
              </w:rPr>
              <w:t>Entre de las acciones que se necesita controlar para aplicar Tráfico de Ingeniería (TE) están:</w:t>
            </w:r>
          </w:p>
          <w:p w:rsidR="007E286D" w:rsidRPr="003A3EB7" w:rsidRDefault="007E286D" w:rsidP="007E286D">
            <w:pPr>
              <w:pStyle w:val="NORMALPL"/>
              <w:numPr>
                <w:ilvl w:val="0"/>
                <w:numId w:val="56"/>
              </w:numPr>
              <w:rPr>
                <w:lang w:val="es-BO"/>
              </w:rPr>
            </w:pPr>
            <w:r w:rsidRPr="003A3EB7">
              <w:rPr>
                <w:lang w:val="es-BO"/>
              </w:rPr>
              <w:t>Modificación de los parámetros de gestión de tráfico.</w:t>
            </w:r>
          </w:p>
          <w:p w:rsidR="007E286D" w:rsidRDefault="007E286D" w:rsidP="007E286D">
            <w:pPr>
              <w:pStyle w:val="NORMALPL"/>
              <w:numPr>
                <w:ilvl w:val="0"/>
                <w:numId w:val="56"/>
              </w:numPr>
              <w:rPr>
                <w:lang w:val="es-BO"/>
              </w:rPr>
            </w:pPr>
            <w:r w:rsidRPr="003A3EB7">
              <w:rPr>
                <w:lang w:val="es-BO"/>
              </w:rPr>
              <w:t>Cambio de los parámetros asociados al enrutamiento, es decir, optimización de la transmisión, enviando los flujos por enlaces que, entre otros beneficios, garanticen retardos mínimos en los enlaces y la calidad del servicio.</w:t>
            </w:r>
          </w:p>
          <w:p w:rsidR="000F4D1D" w:rsidRPr="007E286D" w:rsidRDefault="007E286D" w:rsidP="007E286D">
            <w:pPr>
              <w:pStyle w:val="NORMALPL"/>
              <w:numPr>
                <w:ilvl w:val="0"/>
                <w:numId w:val="56"/>
              </w:numPr>
              <w:rPr>
                <w:lang w:val="es-BO"/>
              </w:rPr>
            </w:pPr>
            <w:r w:rsidRPr="007E286D">
              <w:rPr>
                <w:lang w:val="es-BO"/>
              </w:rPr>
              <w:t>Variación de los atributos asociados con los recursos existentes en la red (asignación de acuerdo con la prioridad del tráfico).</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839"/>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val="es-BO" w:eastAsia="es-BO"/>
              </w:rPr>
            </w:pPr>
            <w:r w:rsidRPr="003A3EB7">
              <w:rPr>
                <w:rFonts w:ascii="Tahoma" w:hAnsi="Tahoma" w:cs="Tahoma"/>
                <w:color w:val="002060"/>
                <w:lang w:eastAsia="es-BO"/>
              </w:rPr>
              <w:t>3.1.7</w:t>
            </w:r>
          </w:p>
        </w:tc>
        <w:tc>
          <w:tcPr>
            <w:tcW w:w="6388" w:type="dxa"/>
            <w:tcBorders>
              <w:top w:val="single" w:sz="4" w:space="0" w:color="004990"/>
              <w:bottom w:val="single" w:sz="4" w:space="0" w:color="004990"/>
            </w:tcBorders>
            <w:shd w:val="clear" w:color="auto" w:fill="auto"/>
            <w:vAlign w:val="center"/>
          </w:tcPr>
          <w:p w:rsidR="000F4D1D" w:rsidRPr="003A3EB7" w:rsidRDefault="000F4D1D" w:rsidP="00C66C10">
            <w:pPr>
              <w:pStyle w:val="NORMALPL"/>
              <w:rPr>
                <w:lang w:val="es-BO"/>
              </w:rPr>
            </w:pPr>
            <w:r w:rsidRPr="003A3EB7">
              <w:rPr>
                <w:lang w:val="es-BO"/>
              </w:rPr>
              <w:t>El s</w:t>
            </w:r>
            <w:r w:rsidR="00421E11">
              <w:rPr>
                <w:lang w:val="es-BO"/>
              </w:rPr>
              <w:t>ervicio</w:t>
            </w:r>
            <w:r w:rsidR="00BC55AD">
              <w:rPr>
                <w:lang w:val="es-BO"/>
              </w:rPr>
              <w:t xml:space="preserve"> de optimización y </w:t>
            </w:r>
            <w:r w:rsidR="00C66C10">
              <w:rPr>
                <w:lang w:val="es-BO"/>
              </w:rPr>
              <w:t>diseño</w:t>
            </w:r>
            <w:r w:rsidRPr="003A3EB7">
              <w:rPr>
                <w:lang w:val="es-BO"/>
              </w:rPr>
              <w:t xml:space="preserve"> </w:t>
            </w:r>
            <w:r w:rsidR="00C66C10">
              <w:rPr>
                <w:lang w:val="es-BO"/>
              </w:rPr>
              <w:t xml:space="preserve">de ingeniería de tráfico </w:t>
            </w:r>
            <w:r w:rsidRPr="003A3EB7">
              <w:rPr>
                <w:lang w:val="es-BO"/>
              </w:rPr>
              <w:t>debe permitir balancear el tráfico optimizado, a través de los diferentes Service Providers de ENTEL en Miami de modo que no se produzcan saturaciones.</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495"/>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val="es-BO" w:eastAsia="es-BO"/>
              </w:rPr>
            </w:pPr>
            <w:r w:rsidRPr="003A3EB7">
              <w:rPr>
                <w:rFonts w:ascii="Tahoma" w:hAnsi="Tahoma" w:cs="Tahoma"/>
                <w:color w:val="002060"/>
                <w:lang w:eastAsia="es-BO"/>
              </w:rPr>
              <w:t>3.1.8</w:t>
            </w:r>
          </w:p>
        </w:tc>
        <w:tc>
          <w:tcPr>
            <w:tcW w:w="6388" w:type="dxa"/>
            <w:tcBorders>
              <w:top w:val="single" w:sz="4" w:space="0" w:color="004990"/>
              <w:bottom w:val="single" w:sz="4" w:space="0" w:color="004990"/>
            </w:tcBorders>
            <w:shd w:val="clear" w:color="auto" w:fill="auto"/>
            <w:vAlign w:val="center"/>
          </w:tcPr>
          <w:p w:rsidR="000F4D1D" w:rsidRPr="003A3EB7" w:rsidRDefault="000F4D1D" w:rsidP="00CF2220">
            <w:pPr>
              <w:pStyle w:val="NORMALPL"/>
              <w:rPr>
                <w:lang w:val="es-BO"/>
              </w:rPr>
            </w:pPr>
            <w:r w:rsidRPr="003A3EB7">
              <w:rPr>
                <w:lang w:val="es-BO"/>
              </w:rPr>
              <w:t>El oferente deberá presentar respecto a la propuesta:</w:t>
            </w:r>
          </w:p>
          <w:p w:rsidR="000F4D1D" w:rsidRDefault="000F4D1D" w:rsidP="007E286D">
            <w:pPr>
              <w:pStyle w:val="NORMALPL"/>
              <w:numPr>
                <w:ilvl w:val="0"/>
                <w:numId w:val="56"/>
              </w:numPr>
              <w:rPr>
                <w:lang w:val="es-BO"/>
              </w:rPr>
            </w:pPr>
            <w:r w:rsidRPr="003A3EB7">
              <w:rPr>
                <w:lang w:val="es-BO"/>
              </w:rPr>
              <w:t>Un esquema de conexión física detallando equipos, interfaces, puertos, capacidades y tipo de cableado.</w:t>
            </w:r>
          </w:p>
          <w:p w:rsidR="000F4D1D" w:rsidRPr="007E286D" w:rsidRDefault="000F4D1D" w:rsidP="00CF2220">
            <w:pPr>
              <w:pStyle w:val="NORMALPL"/>
              <w:numPr>
                <w:ilvl w:val="0"/>
                <w:numId w:val="56"/>
              </w:numPr>
              <w:rPr>
                <w:lang w:val="es-BO"/>
              </w:rPr>
            </w:pPr>
            <w:r w:rsidRPr="007E286D">
              <w:rPr>
                <w:lang w:val="es-BO"/>
              </w:rPr>
              <w:t>Un esquema lógico de configuraciones, detallando direccionamiento IP por puerto lógico o físico, VLANs, enrutamiento, configuración OSPF, configuración BGP, interface vlan de acuerdo a los servicios ofrecidos por ENTEL S.A.</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417"/>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36"/>
              <w:jc w:val="center"/>
              <w:rPr>
                <w:rFonts w:ascii="Tahoma" w:hAnsi="Tahoma" w:cs="Tahoma"/>
                <w:b/>
                <w:color w:val="002060"/>
                <w:lang w:val="es-BO" w:eastAsia="es-BO"/>
              </w:rPr>
            </w:pPr>
            <w:r w:rsidRPr="003A3EB7">
              <w:rPr>
                <w:rFonts w:ascii="Tahoma" w:hAnsi="Tahoma" w:cs="Tahoma"/>
                <w:b/>
                <w:color w:val="002060"/>
                <w:lang w:val="es-BO" w:eastAsia="es-BO"/>
              </w:rPr>
              <w:t>3.2</w:t>
            </w:r>
          </w:p>
        </w:tc>
        <w:tc>
          <w:tcPr>
            <w:tcW w:w="6388" w:type="dxa"/>
            <w:tcBorders>
              <w:top w:val="single" w:sz="4" w:space="0" w:color="004990"/>
              <w:bottom w:val="single" w:sz="4" w:space="0" w:color="004990"/>
              <w:right w:val="nil"/>
            </w:tcBorders>
            <w:shd w:val="clear" w:color="auto" w:fill="auto"/>
            <w:vAlign w:val="center"/>
          </w:tcPr>
          <w:p w:rsidR="000F4D1D" w:rsidRPr="003A3EB7" w:rsidRDefault="000F4D1D" w:rsidP="00CF2220">
            <w:pPr>
              <w:pStyle w:val="NORMALPL"/>
              <w:rPr>
                <w:lang w:eastAsia="es-BO"/>
              </w:rPr>
            </w:pPr>
            <w:r w:rsidRPr="003A3EB7">
              <w:rPr>
                <w:b/>
                <w:lang w:val="es-BO"/>
              </w:rPr>
              <w:t>Funcionalidades</w:t>
            </w:r>
          </w:p>
        </w:tc>
        <w:tc>
          <w:tcPr>
            <w:tcW w:w="1134" w:type="dxa"/>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rFonts w:ascii="Tahoma" w:hAnsi="Tahoma" w:cs="Tahoma"/>
                <w:color w:val="002060"/>
                <w:sz w:val="18"/>
                <w:szCs w:val="18"/>
              </w:rPr>
            </w:pPr>
          </w:p>
        </w:tc>
        <w:tc>
          <w:tcPr>
            <w:tcW w:w="851" w:type="dxa"/>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left w:val="nil"/>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834"/>
          <w:hidden/>
        </w:trPr>
        <w:tc>
          <w:tcPr>
            <w:tcW w:w="709" w:type="dxa"/>
            <w:tcBorders>
              <w:top w:val="single" w:sz="4" w:space="0" w:color="004990"/>
              <w:bottom w:val="single" w:sz="4" w:space="0" w:color="004990"/>
            </w:tcBorders>
            <w:shd w:val="clear" w:color="auto" w:fill="auto"/>
            <w:vAlign w:val="center"/>
          </w:tcPr>
          <w:p w:rsidR="000F4D1D" w:rsidRPr="003A3EB7" w:rsidRDefault="000F4D1D" w:rsidP="00CA58B5">
            <w:pPr>
              <w:pStyle w:val="Prrafodelista"/>
              <w:numPr>
                <w:ilvl w:val="0"/>
                <w:numId w:val="40"/>
              </w:numPr>
              <w:jc w:val="center"/>
              <w:rPr>
                <w:rFonts w:ascii="Tahoma" w:hAnsi="Tahoma" w:cs="Tahoma"/>
                <w:vanish/>
                <w:color w:val="002060"/>
                <w:lang w:eastAsia="es-BO"/>
              </w:rPr>
            </w:pPr>
          </w:p>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3.2.1</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 xml:space="preserve">De acuerdo a la metodología que presente el OFERENTE </w:t>
            </w:r>
            <w:r w:rsidR="00EB19D8">
              <w:t>deberá</w:t>
            </w:r>
            <w:r>
              <w:t xml:space="preserve"> E</w:t>
            </w:r>
            <w:r w:rsidR="007E286D">
              <w:t>mitir un</w:t>
            </w:r>
            <w:r w:rsidR="000F4D1D" w:rsidRPr="003A3EB7">
              <w:t>a recomendación para la optimización/reducción de la utilización del ancho de banda sobre los enlaces internac</w:t>
            </w:r>
            <w:r w:rsidR="007E286D">
              <w:t>ionales de ENTEL S.A, para un 20</w:t>
            </w:r>
            <w:r w:rsidR="000F4D1D" w:rsidRPr="003A3EB7">
              <w:t xml:space="preserve"> a 30%  sobre el total de tráfico IP.</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988"/>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3.2.2</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De acuerdo a la metodología que presente el OFERENTE</w:t>
            </w:r>
            <w:r w:rsidRPr="003A3EB7">
              <w:t xml:space="preserve"> </w:t>
            </w:r>
            <w:r>
              <w:t>s</w:t>
            </w:r>
            <w:r w:rsidR="000F4D1D" w:rsidRPr="003A3EB7">
              <w:t>e debe realizar, a nivel de tramas, patrones repetitivos de bits en el cam</w:t>
            </w:r>
            <w:r w:rsidR="00217EBF">
              <w:t>po IP Payload. De tal manera de</w:t>
            </w:r>
            <w:r w:rsidR="000F4D1D" w:rsidRPr="003A3EB7">
              <w:t xml:space="preserve"> ser agnóstico en relación al protocolo, al contenido y al formato del tráfico que se esté cursando para Internet, para clientes de redes móviles en los servicios GSM, UMTS, LTE.</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407"/>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3.2.3</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De acuerdo a la metodología que presente el OFERENTE</w:t>
            </w:r>
            <w:r w:rsidRPr="003A3EB7">
              <w:t xml:space="preserve"> </w:t>
            </w:r>
            <w:r>
              <w:t>n</w:t>
            </w:r>
            <w:r w:rsidR="000F4D1D" w:rsidRPr="003A3EB7">
              <w:t>o debe ocasionar pérdida de tráfico del servicio de Internet.</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427"/>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3.2.4</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De acuerdo a la metodología que presente el OFERENTE</w:t>
            </w:r>
            <w:r w:rsidRPr="003A3EB7">
              <w:t xml:space="preserve"> </w:t>
            </w:r>
            <w:r>
              <w:t>n</w:t>
            </w:r>
            <w:r w:rsidR="000F4D1D" w:rsidRPr="003A3EB7">
              <w:t>o debe requerir Spoofing y/o modificación de ruta a nivel TCP.</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405"/>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3.2.5</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De acuerdo a la metodología que presente el OFERENTE</w:t>
            </w:r>
            <w:r w:rsidRPr="003A3EB7">
              <w:t xml:space="preserve"> </w:t>
            </w:r>
            <w:r>
              <w:t xml:space="preserve"> d</w:t>
            </w:r>
            <w:r w:rsidR="000F4D1D" w:rsidRPr="003A3EB7">
              <w:t>ebe ser transparente por encima de otros sistemas de Caching o CDN.</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581"/>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3.2.6</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De acuerdo a la metodología que presente el OFERENTE</w:t>
            </w:r>
            <w:r w:rsidRPr="003A3EB7">
              <w:t xml:space="preserve"> </w:t>
            </w:r>
            <w:r>
              <w:t>n</w:t>
            </w:r>
            <w:r w:rsidR="000F4D1D" w:rsidRPr="003A3EB7">
              <w:t>o debe ser afectado por problemas legales: derechos de autor y filtro de contenido.</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1525"/>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3.2.7</w:t>
            </w:r>
          </w:p>
        </w:tc>
        <w:tc>
          <w:tcPr>
            <w:tcW w:w="6388" w:type="dxa"/>
            <w:tcBorders>
              <w:top w:val="single" w:sz="4" w:space="0" w:color="004990"/>
              <w:bottom w:val="single" w:sz="4" w:space="0" w:color="004990"/>
            </w:tcBorders>
            <w:shd w:val="clear" w:color="auto" w:fill="auto"/>
            <w:vAlign w:val="center"/>
          </w:tcPr>
          <w:p w:rsidR="000F4D1D" w:rsidRPr="003A3EB7" w:rsidRDefault="0022698C" w:rsidP="0022698C">
            <w:pPr>
              <w:pStyle w:val="NORMALPL"/>
            </w:pPr>
            <w:r>
              <w:t>De acuerdo a la metodología que presente el OFERENTE</w:t>
            </w:r>
            <w:r w:rsidRPr="003A3EB7">
              <w:t xml:space="preserve"> </w:t>
            </w:r>
            <w:r>
              <w:t>d</w:t>
            </w:r>
            <w:r w:rsidR="000F4D1D" w:rsidRPr="003A3EB7">
              <w:t>ebe soportar y administrar aumentos repentinos de tráfico IP durante eventos en vivo, asegurando el máximo rendimiento en la entrega de servicios Video Multicast en situaciones críticas que generan picos de Trafico IP (eventos deportivos, noticias de último momento, etc.), convirtiendo múltiples unicast en vivo a un único multicast virtual e incrementando de 5 a 10 veces más flujos OTT de videos en vivo, utilizando el mismo ancho de banda.</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7E286D" w:rsidRPr="009C2DE5" w:rsidTr="007E286D">
        <w:trPr>
          <w:trHeight w:val="920"/>
        </w:trPr>
        <w:tc>
          <w:tcPr>
            <w:tcW w:w="709" w:type="dxa"/>
            <w:tcBorders>
              <w:top w:val="single" w:sz="4" w:space="0" w:color="004990"/>
              <w:bottom w:val="single" w:sz="4" w:space="0" w:color="004990"/>
            </w:tcBorders>
            <w:shd w:val="clear" w:color="auto" w:fill="auto"/>
            <w:vAlign w:val="center"/>
          </w:tcPr>
          <w:p w:rsidR="007E286D" w:rsidRPr="003A3EB7" w:rsidRDefault="007E286D" w:rsidP="000F4D1D">
            <w:pPr>
              <w:pStyle w:val="Prrafodelista"/>
              <w:ind w:left="0"/>
              <w:jc w:val="center"/>
              <w:rPr>
                <w:rFonts w:ascii="Tahoma" w:hAnsi="Tahoma" w:cs="Tahoma"/>
                <w:color w:val="002060"/>
                <w:lang w:eastAsia="es-BO"/>
              </w:rPr>
            </w:pPr>
            <w:r>
              <w:rPr>
                <w:rFonts w:ascii="Tahoma" w:hAnsi="Tahoma" w:cs="Tahoma"/>
                <w:color w:val="002060"/>
                <w:lang w:eastAsia="es-BO"/>
              </w:rPr>
              <w:t>3.2.8</w:t>
            </w:r>
          </w:p>
        </w:tc>
        <w:tc>
          <w:tcPr>
            <w:tcW w:w="6388" w:type="dxa"/>
            <w:tcBorders>
              <w:top w:val="single" w:sz="4" w:space="0" w:color="004990"/>
              <w:bottom w:val="single" w:sz="4" w:space="0" w:color="004990"/>
            </w:tcBorders>
            <w:shd w:val="clear" w:color="auto" w:fill="auto"/>
            <w:vAlign w:val="center"/>
          </w:tcPr>
          <w:p w:rsidR="007E286D" w:rsidRPr="003A3EB7" w:rsidRDefault="007E286D" w:rsidP="00CF2220">
            <w:pPr>
              <w:pStyle w:val="NORMALPL"/>
            </w:pPr>
            <w:r>
              <w:t>El diseño del presente proyecto debe contemplar la creación de una base de datos automatizadas para la administración</w:t>
            </w:r>
            <w:r w:rsidR="00805E6D">
              <w:t xml:space="preserve"> y asignación</w:t>
            </w:r>
            <w:r>
              <w:t xml:space="preserve"> de los rangos</w:t>
            </w:r>
            <w:r w:rsidR="00805E6D">
              <w:t xml:space="preserve"> de</w:t>
            </w:r>
            <w:r>
              <w:t xml:space="preserve"> IPs públicos y privados y las VLANs asociadas a </w:t>
            </w:r>
            <w:r w:rsidR="00217EBF">
              <w:t xml:space="preserve">todos </w:t>
            </w:r>
            <w:r>
              <w:t>los servicios.</w:t>
            </w:r>
          </w:p>
        </w:tc>
        <w:tc>
          <w:tcPr>
            <w:tcW w:w="1134" w:type="dxa"/>
            <w:tcBorders>
              <w:top w:val="single" w:sz="4" w:space="0" w:color="004990"/>
              <w:bottom w:val="single" w:sz="4" w:space="0" w:color="004990"/>
            </w:tcBorders>
            <w:shd w:val="clear" w:color="auto" w:fill="auto"/>
            <w:vAlign w:val="center"/>
          </w:tcPr>
          <w:p w:rsidR="007E286D" w:rsidRPr="00301C74" w:rsidRDefault="007E286D" w:rsidP="000F4D1D">
            <w:pPr>
              <w:jc w:val="center"/>
              <w:rPr>
                <w:rFonts w:ascii="Tahoma" w:hAnsi="Tahoma" w:cs="Tahoma"/>
                <w:color w:val="002060"/>
                <w:sz w:val="18"/>
                <w:szCs w:val="18"/>
              </w:rPr>
            </w:pPr>
          </w:p>
        </w:tc>
        <w:tc>
          <w:tcPr>
            <w:tcW w:w="851" w:type="dxa"/>
            <w:tcBorders>
              <w:top w:val="single" w:sz="4" w:space="0" w:color="004990"/>
              <w:bottom w:val="single" w:sz="4" w:space="0" w:color="004990"/>
            </w:tcBorders>
            <w:shd w:val="clear" w:color="auto" w:fill="auto"/>
            <w:vAlign w:val="center"/>
          </w:tcPr>
          <w:p w:rsidR="007E286D" w:rsidRPr="009C2DE5" w:rsidRDefault="007E286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7E286D" w:rsidRPr="00994DF8" w:rsidRDefault="007E286D" w:rsidP="000F4D1D">
            <w:pPr>
              <w:jc w:val="center"/>
              <w:rPr>
                <w:rFonts w:ascii="Tahoma" w:hAnsi="Tahoma" w:cs="Tahoma"/>
                <w:color w:val="004990"/>
                <w:sz w:val="18"/>
                <w:szCs w:val="18"/>
                <w:lang w:val="es-BO" w:eastAsia="es-BO"/>
              </w:rPr>
            </w:pPr>
          </w:p>
        </w:tc>
      </w:tr>
      <w:tr w:rsidR="000F4D1D" w:rsidRPr="009C2DE5" w:rsidTr="00D151FC">
        <w:trPr>
          <w:trHeight w:val="569"/>
          <w:hidden/>
        </w:trPr>
        <w:tc>
          <w:tcPr>
            <w:tcW w:w="709" w:type="dxa"/>
            <w:tcBorders>
              <w:top w:val="single" w:sz="4" w:space="0" w:color="004990"/>
              <w:bottom w:val="single" w:sz="4" w:space="0" w:color="004990"/>
            </w:tcBorders>
            <w:shd w:val="clear" w:color="auto" w:fill="auto"/>
            <w:vAlign w:val="center"/>
          </w:tcPr>
          <w:p w:rsidR="000F4D1D" w:rsidRPr="003A3EB7" w:rsidRDefault="000F4D1D" w:rsidP="00CA58B5">
            <w:pPr>
              <w:pStyle w:val="Prrafodelista"/>
              <w:numPr>
                <w:ilvl w:val="0"/>
                <w:numId w:val="40"/>
              </w:numPr>
              <w:jc w:val="center"/>
              <w:rPr>
                <w:rFonts w:ascii="Tahoma" w:hAnsi="Tahoma" w:cs="Tahoma"/>
                <w:vanish/>
                <w:color w:val="002060"/>
                <w:lang w:eastAsia="es-BO"/>
              </w:rPr>
            </w:pPr>
          </w:p>
          <w:p w:rsidR="000F4D1D" w:rsidRPr="003A3EB7" w:rsidRDefault="000F4D1D" w:rsidP="00CA58B5">
            <w:pPr>
              <w:pStyle w:val="Prrafodelista"/>
              <w:numPr>
                <w:ilvl w:val="0"/>
                <w:numId w:val="40"/>
              </w:numPr>
              <w:ind w:left="0"/>
              <w:jc w:val="center"/>
              <w:rPr>
                <w:rFonts w:ascii="Tahoma" w:hAnsi="Tahoma" w:cs="Tahoma"/>
                <w:color w:val="002060"/>
                <w:lang w:eastAsia="es-BO"/>
              </w:rPr>
            </w:pPr>
            <w:r w:rsidRPr="003A3EB7">
              <w:rPr>
                <w:rFonts w:ascii="Tahoma" w:hAnsi="Tahoma" w:cs="Tahoma"/>
                <w:color w:val="002060"/>
                <w:lang w:eastAsia="es-BO"/>
              </w:rPr>
              <w:t>3.2.</w:t>
            </w:r>
            <w:r w:rsidR="007E286D">
              <w:rPr>
                <w:rFonts w:ascii="Tahoma" w:hAnsi="Tahoma" w:cs="Tahoma"/>
                <w:color w:val="002060"/>
                <w:lang w:eastAsia="es-BO"/>
              </w:rPr>
              <w:t>9</w:t>
            </w:r>
          </w:p>
        </w:tc>
        <w:tc>
          <w:tcPr>
            <w:tcW w:w="6388" w:type="dxa"/>
            <w:tcBorders>
              <w:top w:val="single" w:sz="4" w:space="0" w:color="004990"/>
              <w:bottom w:val="single" w:sz="4" w:space="0" w:color="004990"/>
            </w:tcBorders>
            <w:shd w:val="clear" w:color="auto" w:fill="auto"/>
            <w:vAlign w:val="center"/>
          </w:tcPr>
          <w:p w:rsidR="000F4D1D" w:rsidRPr="003A3EB7" w:rsidRDefault="000F4D1D" w:rsidP="00CF2220">
            <w:pPr>
              <w:pStyle w:val="NORMALPL"/>
              <w:rPr>
                <w:lang w:val="es-BO"/>
              </w:rPr>
            </w:pPr>
            <w:r w:rsidRPr="003A3EB7">
              <w:t>Debe ser optimizada de acuerdo a los servicios existentes en la empresa ENTEL S.A con una proyección de un año calendario.</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3A3EB7" w:rsidTr="000F4D1D">
        <w:trPr>
          <w:gridAfter w:val="4"/>
          <w:wAfter w:w="9366" w:type="dxa"/>
          <w:trHeight w:val="319"/>
          <w:hidden/>
        </w:trPr>
        <w:tc>
          <w:tcPr>
            <w:tcW w:w="709" w:type="dxa"/>
            <w:tcBorders>
              <w:top w:val="single" w:sz="4" w:space="0" w:color="004990"/>
              <w:bottom w:val="single" w:sz="4" w:space="0" w:color="004990"/>
            </w:tcBorders>
            <w:shd w:val="clear" w:color="auto" w:fill="auto"/>
            <w:vAlign w:val="center"/>
          </w:tcPr>
          <w:p w:rsidR="000F4D1D" w:rsidRPr="003A3EB7" w:rsidRDefault="000F4D1D" w:rsidP="00CA58B5">
            <w:pPr>
              <w:pStyle w:val="Prrafodelista"/>
              <w:numPr>
                <w:ilvl w:val="0"/>
                <w:numId w:val="40"/>
              </w:numPr>
              <w:jc w:val="center"/>
              <w:rPr>
                <w:rFonts w:ascii="Tahoma" w:hAnsi="Tahoma" w:cs="Tahoma"/>
                <w:vanish/>
                <w:color w:val="002060"/>
                <w:lang w:eastAsia="es-BO"/>
              </w:rPr>
            </w:pPr>
          </w:p>
        </w:tc>
      </w:tr>
      <w:tr w:rsidR="000F4D1D" w:rsidRPr="009C2DE5" w:rsidTr="000F4D1D">
        <w:trPr>
          <w:trHeight w:val="319"/>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b/>
                <w:color w:val="002060"/>
                <w:lang w:val="es-BO" w:eastAsia="es-ES"/>
              </w:rPr>
            </w:pPr>
            <w:r w:rsidRPr="003A3EB7">
              <w:rPr>
                <w:rFonts w:ascii="Tahoma" w:hAnsi="Tahoma" w:cs="Tahoma"/>
                <w:b/>
                <w:color w:val="002060"/>
                <w:lang w:val="es-BO" w:eastAsia="es-ES"/>
              </w:rPr>
              <w:t>3.3</w:t>
            </w:r>
          </w:p>
        </w:tc>
        <w:tc>
          <w:tcPr>
            <w:tcW w:w="6388" w:type="dxa"/>
            <w:tcBorders>
              <w:top w:val="single" w:sz="4" w:space="0" w:color="004990"/>
              <w:bottom w:val="single" w:sz="4" w:space="0" w:color="004990"/>
              <w:right w:val="nil"/>
            </w:tcBorders>
            <w:shd w:val="clear" w:color="auto" w:fill="auto"/>
            <w:vAlign w:val="center"/>
          </w:tcPr>
          <w:p w:rsidR="000F4D1D" w:rsidRPr="003A3EB7" w:rsidRDefault="000F4D1D" w:rsidP="00CF2220">
            <w:pPr>
              <w:pStyle w:val="NORMALPL"/>
              <w:rPr>
                <w:lang w:eastAsia="es-BO"/>
              </w:rPr>
            </w:pPr>
            <w:r w:rsidRPr="003A3EB7">
              <w:rPr>
                <w:b/>
                <w:lang w:val="es-BO"/>
              </w:rPr>
              <w:t>Hardware y Software</w:t>
            </w:r>
          </w:p>
        </w:tc>
        <w:tc>
          <w:tcPr>
            <w:tcW w:w="1134" w:type="dxa"/>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rFonts w:ascii="Tahoma" w:hAnsi="Tahoma" w:cs="Tahoma"/>
                <w:color w:val="002060"/>
                <w:sz w:val="18"/>
                <w:szCs w:val="18"/>
              </w:rPr>
            </w:pPr>
          </w:p>
        </w:tc>
        <w:tc>
          <w:tcPr>
            <w:tcW w:w="851" w:type="dxa"/>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left w:val="nil"/>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794"/>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lang w:eastAsia="es-BO"/>
              </w:rPr>
            </w:pPr>
            <w:r w:rsidRPr="003A3EB7">
              <w:rPr>
                <w:rFonts w:ascii="Tahoma" w:hAnsi="Tahoma" w:cs="Tahoma"/>
                <w:color w:val="002060"/>
                <w:lang w:eastAsia="es-BO"/>
              </w:rPr>
              <w:t>3.3.1</w:t>
            </w:r>
          </w:p>
        </w:tc>
        <w:tc>
          <w:tcPr>
            <w:tcW w:w="6388" w:type="dxa"/>
            <w:tcBorders>
              <w:top w:val="single" w:sz="4" w:space="0" w:color="004990"/>
              <w:bottom w:val="single" w:sz="4" w:space="0" w:color="004990"/>
            </w:tcBorders>
            <w:shd w:val="clear" w:color="auto" w:fill="auto"/>
            <w:vAlign w:val="center"/>
          </w:tcPr>
          <w:p w:rsidR="000F4D1D" w:rsidRPr="003A3EB7" w:rsidRDefault="000F4D1D" w:rsidP="00805E6D">
            <w:pPr>
              <w:pStyle w:val="NORMALPL"/>
            </w:pPr>
            <w:r w:rsidRPr="003A3EB7">
              <w:t xml:space="preserve">En caso de que el OFERENTE utilice equipos para la recolección de datos los mismos deben ser </w:t>
            </w:r>
            <w:r w:rsidR="00805E6D" w:rsidRPr="003A3EB7">
              <w:t xml:space="preserve">preferentemente </w:t>
            </w:r>
            <w:r w:rsidRPr="003A3EB7">
              <w:t xml:space="preserve">Rackeables de 19" y deben incluir todos sus accesorios para </w:t>
            </w:r>
            <w:r w:rsidR="00805E6D">
              <w:t xml:space="preserve">su </w:t>
            </w:r>
            <w:r w:rsidRPr="003A3EB7">
              <w:t>montaje.</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551"/>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szCs w:val="18"/>
                <w:lang w:eastAsia="es-BO"/>
              </w:rPr>
            </w:pPr>
            <w:r w:rsidRPr="003A3EB7">
              <w:rPr>
                <w:rFonts w:ascii="Tahoma" w:hAnsi="Tahoma" w:cs="Tahoma"/>
                <w:color w:val="002060"/>
                <w:szCs w:val="18"/>
                <w:lang w:eastAsia="es-BO"/>
              </w:rPr>
              <w:t>3.3.2</w:t>
            </w:r>
          </w:p>
        </w:tc>
        <w:tc>
          <w:tcPr>
            <w:tcW w:w="6388" w:type="dxa"/>
            <w:tcBorders>
              <w:top w:val="single" w:sz="4" w:space="0" w:color="004990"/>
              <w:bottom w:val="single" w:sz="4" w:space="0" w:color="004990"/>
            </w:tcBorders>
            <w:shd w:val="clear" w:color="auto" w:fill="auto"/>
            <w:vAlign w:val="center"/>
          </w:tcPr>
          <w:p w:rsidR="000F4D1D" w:rsidRPr="003A3EB7" w:rsidRDefault="000F4D1D" w:rsidP="00CF2220">
            <w:pPr>
              <w:pStyle w:val="NORMALPL"/>
            </w:pPr>
            <w:r w:rsidRPr="003A3EB7">
              <w:t>Las capacidades de almacenamiento y procesamiento</w:t>
            </w:r>
            <w:r w:rsidR="00805E6D">
              <w:t xml:space="preserve"> de estos equipos,</w:t>
            </w:r>
            <w:r w:rsidRPr="003A3EB7">
              <w:t xml:space="preserve"> deben ser acordes a la </w:t>
            </w:r>
            <w:r w:rsidR="00805E6D">
              <w:t xml:space="preserve">magnitud de </w:t>
            </w:r>
            <w:r w:rsidRPr="003A3EB7">
              <w:t>información que se pretende procesar.</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843"/>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szCs w:val="18"/>
                <w:lang w:eastAsia="es-BO"/>
              </w:rPr>
            </w:pPr>
            <w:r w:rsidRPr="003A3EB7">
              <w:rPr>
                <w:rFonts w:ascii="Tahoma" w:hAnsi="Tahoma" w:cs="Tahoma"/>
                <w:color w:val="002060"/>
                <w:szCs w:val="18"/>
                <w:lang w:eastAsia="es-BO"/>
              </w:rPr>
              <w:t>3.3.3</w:t>
            </w:r>
          </w:p>
        </w:tc>
        <w:tc>
          <w:tcPr>
            <w:tcW w:w="6388" w:type="dxa"/>
            <w:tcBorders>
              <w:top w:val="single" w:sz="4" w:space="0" w:color="004990"/>
              <w:bottom w:val="single" w:sz="4" w:space="0" w:color="004990"/>
            </w:tcBorders>
            <w:shd w:val="clear" w:color="auto" w:fill="auto"/>
            <w:vAlign w:val="center"/>
          </w:tcPr>
          <w:p w:rsidR="000F4D1D" w:rsidRPr="003A3EB7" w:rsidRDefault="000F4D1D" w:rsidP="00CF2220">
            <w:pPr>
              <w:pStyle w:val="NORMALPL"/>
            </w:pPr>
            <w:r w:rsidRPr="003A3EB7">
              <w:t xml:space="preserve">De ser necesario el OFERENTE deberá proveer servidores e implementar  las aplicaciones necesarias con el licenciamiento </w:t>
            </w:r>
            <w:r w:rsidR="00805E6D">
              <w:t xml:space="preserve">al nivel </w:t>
            </w:r>
            <w:r w:rsidRPr="003A3EB7">
              <w:t>requerido, para la recolección de datos en la plataforma IP NGN.</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0F4D1D">
        <w:trPr>
          <w:trHeight w:val="319"/>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b/>
                <w:color w:val="002060"/>
                <w:szCs w:val="18"/>
                <w:lang w:eastAsia="es-BO"/>
              </w:rPr>
            </w:pPr>
            <w:r w:rsidRPr="003A3EB7">
              <w:rPr>
                <w:rFonts w:ascii="Tahoma" w:hAnsi="Tahoma" w:cs="Tahoma"/>
                <w:b/>
                <w:color w:val="002060"/>
                <w:szCs w:val="18"/>
                <w:lang w:eastAsia="es-BO"/>
              </w:rPr>
              <w:t>3.4</w:t>
            </w:r>
          </w:p>
        </w:tc>
        <w:tc>
          <w:tcPr>
            <w:tcW w:w="6388" w:type="dxa"/>
            <w:tcBorders>
              <w:top w:val="single" w:sz="4" w:space="0" w:color="004990"/>
              <w:bottom w:val="single" w:sz="4" w:space="0" w:color="004990"/>
              <w:right w:val="nil"/>
            </w:tcBorders>
            <w:shd w:val="clear" w:color="auto" w:fill="auto"/>
            <w:vAlign w:val="center"/>
          </w:tcPr>
          <w:p w:rsidR="000F4D1D" w:rsidRPr="003A3EB7" w:rsidRDefault="000F4D1D" w:rsidP="00CF2220">
            <w:pPr>
              <w:pStyle w:val="NORMALPL"/>
              <w:rPr>
                <w:lang w:eastAsia="es-BO"/>
              </w:rPr>
            </w:pPr>
            <w:r w:rsidRPr="003A3EB7">
              <w:rPr>
                <w:b/>
                <w:lang w:val="es-BO"/>
              </w:rPr>
              <w:t>Cableado Estructurado</w:t>
            </w:r>
          </w:p>
        </w:tc>
        <w:tc>
          <w:tcPr>
            <w:tcW w:w="1134" w:type="dxa"/>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rFonts w:ascii="Tahoma" w:hAnsi="Tahoma" w:cs="Tahoma"/>
                <w:color w:val="002060"/>
                <w:sz w:val="18"/>
                <w:szCs w:val="18"/>
              </w:rPr>
            </w:pPr>
          </w:p>
        </w:tc>
        <w:tc>
          <w:tcPr>
            <w:tcW w:w="851" w:type="dxa"/>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left w:val="nil"/>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0F4D1D">
        <w:trPr>
          <w:trHeight w:val="319"/>
        </w:trPr>
        <w:tc>
          <w:tcPr>
            <w:tcW w:w="709" w:type="dxa"/>
            <w:tcBorders>
              <w:top w:val="single" w:sz="4" w:space="0" w:color="004990"/>
              <w:bottom w:val="single" w:sz="4" w:space="0" w:color="004990"/>
            </w:tcBorders>
            <w:shd w:val="clear" w:color="auto" w:fill="auto"/>
            <w:vAlign w:val="center"/>
          </w:tcPr>
          <w:p w:rsidR="000F4D1D" w:rsidRPr="003A3EB7" w:rsidRDefault="000F4D1D" w:rsidP="000F4D1D">
            <w:pPr>
              <w:pStyle w:val="Prrafodelista"/>
              <w:ind w:left="0"/>
              <w:jc w:val="center"/>
              <w:rPr>
                <w:rFonts w:ascii="Tahoma" w:hAnsi="Tahoma" w:cs="Tahoma"/>
                <w:color w:val="002060"/>
                <w:szCs w:val="18"/>
                <w:lang w:eastAsia="es-BO"/>
              </w:rPr>
            </w:pPr>
            <w:r w:rsidRPr="003A3EB7">
              <w:rPr>
                <w:rFonts w:ascii="Tahoma" w:hAnsi="Tahoma" w:cs="Tahoma"/>
                <w:color w:val="002060"/>
                <w:szCs w:val="18"/>
                <w:lang w:eastAsia="es-BO"/>
              </w:rPr>
              <w:t>3.4.1</w:t>
            </w:r>
          </w:p>
        </w:tc>
        <w:tc>
          <w:tcPr>
            <w:tcW w:w="6388" w:type="dxa"/>
            <w:tcBorders>
              <w:top w:val="single" w:sz="4" w:space="0" w:color="004990"/>
              <w:bottom w:val="single" w:sz="4" w:space="0" w:color="004990"/>
            </w:tcBorders>
            <w:shd w:val="clear" w:color="auto" w:fill="auto"/>
            <w:vAlign w:val="center"/>
          </w:tcPr>
          <w:p w:rsidR="000F4D1D" w:rsidRPr="003A3EB7" w:rsidRDefault="000F4D1D" w:rsidP="00CF2220">
            <w:pPr>
              <w:pStyle w:val="NORMALPL"/>
              <w:rPr>
                <w:lang w:val="es-BO"/>
              </w:rPr>
            </w:pPr>
            <w:r w:rsidRPr="003A3EB7">
              <w:rPr>
                <w:lang w:val="es-BO"/>
              </w:rPr>
              <w:t>En caso de ser necesario</w:t>
            </w:r>
            <w:r w:rsidR="00805E6D">
              <w:rPr>
                <w:lang w:val="es-BO"/>
              </w:rPr>
              <w:t>,</w:t>
            </w:r>
            <w:r w:rsidRPr="003A3EB7">
              <w:rPr>
                <w:lang w:val="es-BO"/>
              </w:rPr>
              <w:t xml:space="preserve"> es responsabilidad del oferente adjudicado la provisión e instalación de los SFP, Patch Cords de Fibra Óptica y UTP necesarios, para la implementación de equipos y/o recolección de datos que permitan realizar el análisis correspondiente y la interconexión con el equipamiento de la plataforma IP NGN de ENTEL, con los conectores adecuados, los mismos deberán ser de las dimensiones más ajustadas posibles de manera de tal de no contar con holguras excesivas. Todos los Patch Cords de Fibra Óptica a ser provistos deben ser originales de fábrica y certificados.</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bl>
    <w:p w:rsidR="00296D92" w:rsidRDefault="00296D92" w:rsidP="000F4D1D">
      <w:pPr>
        <w:pStyle w:val="ParaAttribute2"/>
        <w:jc w:val="left"/>
        <w:rPr>
          <w:rFonts w:ascii="Tahoma" w:eastAsia="Times New Roman" w:hAnsi="Tahoma" w:cs="Tahoma"/>
          <w:color w:val="004990"/>
          <w:sz w:val="22"/>
          <w:szCs w:val="16"/>
          <w:lang w:val="es-ES" w:eastAsia="es-ES"/>
        </w:rPr>
      </w:pPr>
    </w:p>
    <w:p w:rsidR="000F4D1D" w:rsidRPr="00E22312" w:rsidRDefault="000F4D1D" w:rsidP="00435577">
      <w:pPr>
        <w:pStyle w:val="ParaAttribute2"/>
        <w:numPr>
          <w:ilvl w:val="0"/>
          <w:numId w:val="31"/>
        </w:numPr>
        <w:ind w:left="360"/>
        <w:jc w:val="both"/>
        <w:rPr>
          <w:rFonts w:ascii="Tahoma" w:hAnsi="Tahoma" w:cs="Tahoma"/>
          <w:b/>
          <w:color w:val="004990"/>
          <w:sz w:val="22"/>
          <w:szCs w:val="22"/>
        </w:rPr>
      </w:pPr>
      <w:r w:rsidRPr="00E22312">
        <w:rPr>
          <w:rFonts w:ascii="Tahoma" w:hAnsi="Tahoma" w:cs="Tahoma"/>
          <w:b/>
          <w:color w:val="004990"/>
          <w:sz w:val="22"/>
          <w:szCs w:val="22"/>
        </w:rPr>
        <w:t xml:space="preserve">DOCUMENTOS Y SERVICIOS </w:t>
      </w:r>
      <w:r w:rsidRPr="00296D92">
        <w:rPr>
          <w:rFonts w:ascii="Tahoma" w:hAnsi="Tahoma" w:cs="Tahoma"/>
          <w:b/>
          <w:color w:val="004990"/>
          <w:sz w:val="22"/>
          <w:szCs w:val="22"/>
          <w:u w:val="single"/>
        </w:rPr>
        <w:t>ENTREGABLES</w:t>
      </w:r>
      <w:r w:rsidRPr="00E22312">
        <w:rPr>
          <w:rFonts w:ascii="Tahoma" w:hAnsi="Tahoma" w:cs="Tahoma"/>
          <w:b/>
          <w:color w:val="004990"/>
          <w:sz w:val="22"/>
          <w:szCs w:val="22"/>
        </w:rPr>
        <w:t xml:space="preserve"> PARA OFRECER</w:t>
      </w:r>
      <w:r w:rsidR="00296D92">
        <w:rPr>
          <w:rFonts w:ascii="Tahoma" w:hAnsi="Tahoma" w:cs="Tahoma"/>
          <w:b/>
          <w:color w:val="004990"/>
          <w:sz w:val="22"/>
          <w:szCs w:val="22"/>
        </w:rPr>
        <w:t xml:space="preserve"> UN</w:t>
      </w:r>
      <w:r w:rsidRPr="00E22312">
        <w:rPr>
          <w:rFonts w:ascii="Tahoma" w:hAnsi="Tahoma" w:cs="Tahoma"/>
          <w:b/>
          <w:color w:val="004990"/>
          <w:sz w:val="22"/>
          <w:szCs w:val="22"/>
          <w:lang w:val="es-ES_tradnl"/>
        </w:rPr>
        <w:t xml:space="preserve"> </w:t>
      </w:r>
      <w:r w:rsidRPr="00E22312">
        <w:rPr>
          <w:rStyle w:val="CharAttribute7"/>
          <w:b/>
          <w:sz w:val="22"/>
          <w:szCs w:val="22"/>
        </w:rPr>
        <w:t xml:space="preserve">SERVICIO DE </w:t>
      </w:r>
      <w:r w:rsidR="00805E6D">
        <w:rPr>
          <w:rStyle w:val="CharAttribute7"/>
          <w:b/>
          <w:sz w:val="22"/>
          <w:szCs w:val="22"/>
        </w:rPr>
        <w:t xml:space="preserve">             </w:t>
      </w:r>
      <w:r w:rsidRPr="00E22312">
        <w:rPr>
          <w:rStyle w:val="CharAttribute7"/>
          <w:b/>
          <w:sz w:val="22"/>
          <w:szCs w:val="22"/>
        </w:rPr>
        <w:t xml:space="preserve">INGENIERIA DE TRAFICO IP Y OPTIMIZACION DE LA PLATAFORMA CARRIER </w:t>
      </w:r>
      <w:r w:rsidR="00296D92">
        <w:rPr>
          <w:rStyle w:val="CharAttribute7"/>
          <w:b/>
          <w:sz w:val="22"/>
          <w:szCs w:val="22"/>
        </w:rPr>
        <w:t xml:space="preserve">     </w:t>
      </w:r>
      <w:r w:rsidRPr="00E22312">
        <w:rPr>
          <w:rStyle w:val="CharAttribute7"/>
          <w:b/>
          <w:sz w:val="22"/>
          <w:szCs w:val="22"/>
        </w:rPr>
        <w:t>ETHERNET IP NGN DE LA RED DE ENTEL S.A.</w:t>
      </w:r>
      <w:r w:rsidRPr="00E22312">
        <w:rPr>
          <w:rFonts w:ascii="Tahoma" w:hAnsi="Tahoma" w:cs="Tahoma"/>
          <w:b/>
          <w:color w:val="004990"/>
          <w:sz w:val="22"/>
          <w:szCs w:val="22"/>
        </w:rPr>
        <w:t xml:space="preserve"> </w:t>
      </w:r>
    </w:p>
    <w:p w:rsidR="000F4D1D" w:rsidRPr="00296D92" w:rsidRDefault="000F4D1D" w:rsidP="000F4D1D">
      <w:pPr>
        <w:jc w:val="both"/>
        <w:rPr>
          <w:rFonts w:ascii="Tahoma" w:hAnsi="Tahoma" w:cs="Tahoma"/>
          <w:color w:val="004990"/>
          <w:sz w:val="44"/>
          <w:lang w:val="es-BO"/>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tblPr>
      <w:tblGrid>
        <w:gridCol w:w="589"/>
        <w:gridCol w:w="5978"/>
        <w:gridCol w:w="1123"/>
        <w:gridCol w:w="700"/>
        <w:gridCol w:w="1154"/>
      </w:tblGrid>
      <w:tr w:rsidR="000F4D1D" w:rsidRPr="00363D85" w:rsidTr="000F4D1D">
        <w:trPr>
          <w:trHeight w:val="309"/>
          <w:tblHeader/>
        </w:trPr>
        <w:tc>
          <w:tcPr>
            <w:tcW w:w="0" w:type="auto"/>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0" w:type="auto"/>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0F4D1D">
        <w:trPr>
          <w:trHeight w:val="399"/>
          <w:tblHeader/>
        </w:trPr>
        <w:tc>
          <w:tcPr>
            <w:tcW w:w="0" w:type="auto"/>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DOCUMENTACION ENTREGABLE</w:t>
            </w:r>
          </w:p>
        </w:tc>
        <w:tc>
          <w:tcPr>
            <w:tcW w:w="0" w:type="auto"/>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0" w:type="auto"/>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BC3F0F" w:rsidTr="000F4D1D">
        <w:trPr>
          <w:trHeight w:val="347"/>
          <w:tblHeader/>
        </w:trPr>
        <w:tc>
          <w:tcPr>
            <w:tcW w:w="0" w:type="auto"/>
            <w:tcBorders>
              <w:top w:val="single" w:sz="4" w:space="0" w:color="FFFFFF"/>
              <w:left w:val="single" w:sz="4" w:space="0" w:color="004990"/>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0" w:type="auto"/>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0" w:type="auto"/>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0" w:type="auto"/>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0" w:type="auto"/>
            <w:tcBorders>
              <w:top w:val="single" w:sz="4" w:space="0" w:color="FFFFFF"/>
              <w:left w:val="single" w:sz="4" w:space="0" w:color="FFFFFF"/>
              <w:bottom w:val="single" w:sz="4" w:space="0" w:color="004990"/>
              <w:right w:val="single" w:sz="4" w:space="0" w:color="004990"/>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0F4D1D" w:rsidRPr="00994DF8" w:rsidTr="000F4D1D">
        <w:trPr>
          <w:trHeight w:val="319"/>
        </w:trPr>
        <w:tc>
          <w:tcPr>
            <w:tcW w:w="0" w:type="auto"/>
            <w:tcBorders>
              <w:top w:val="single" w:sz="4" w:space="0" w:color="004990"/>
              <w:left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4.1.</w:t>
            </w:r>
          </w:p>
        </w:tc>
        <w:tc>
          <w:tcPr>
            <w:tcW w:w="0" w:type="auto"/>
            <w:tcBorders>
              <w:top w:val="single" w:sz="4" w:space="0" w:color="004990"/>
              <w:bottom w:val="single" w:sz="4" w:space="0" w:color="004990"/>
              <w:right w:val="nil"/>
            </w:tcBorders>
            <w:shd w:val="clear" w:color="auto" w:fill="auto"/>
            <w:vAlign w:val="center"/>
          </w:tcPr>
          <w:p w:rsidR="000F4D1D" w:rsidRPr="000760AA" w:rsidRDefault="000F4D1D" w:rsidP="000760AA">
            <w:pPr>
              <w:pStyle w:val="NORMALPL"/>
              <w:rPr>
                <w:rFonts w:eastAsia="Tahoma"/>
                <w:b/>
                <w:szCs w:val="20"/>
                <w:lang w:val="es-ES"/>
              </w:rPr>
            </w:pPr>
            <w:r w:rsidRPr="000760AA">
              <w:rPr>
                <w:rFonts w:eastAsia="Tahoma"/>
                <w:b/>
                <w:szCs w:val="20"/>
                <w:lang w:val="es-ES"/>
              </w:rPr>
              <w:t>Verificación de la Salud de la Red</w:t>
            </w:r>
          </w:p>
        </w:tc>
        <w:tc>
          <w:tcPr>
            <w:tcW w:w="0" w:type="auto"/>
            <w:tcBorders>
              <w:top w:val="single" w:sz="4" w:space="0" w:color="004990"/>
              <w:left w:val="nil"/>
              <w:bottom w:val="single" w:sz="4" w:space="0" w:color="004990"/>
              <w:right w:val="nil"/>
            </w:tcBorders>
            <w:shd w:val="clear" w:color="auto" w:fill="auto"/>
            <w:vAlign w:val="center"/>
          </w:tcPr>
          <w:p w:rsidR="000F4D1D" w:rsidRPr="00D151FC" w:rsidRDefault="000F4D1D" w:rsidP="000F4D1D">
            <w:pPr>
              <w:jc w:val="center"/>
              <w:rPr>
                <w:sz w:val="18"/>
                <w:szCs w:val="18"/>
              </w:rPr>
            </w:pPr>
          </w:p>
        </w:tc>
        <w:tc>
          <w:tcPr>
            <w:tcW w:w="0" w:type="auto"/>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left w:val="nil"/>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left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4.1.1</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rFonts w:eastAsia="Tahoma"/>
                <w:szCs w:val="20"/>
                <w:lang w:val="es-ES"/>
              </w:rPr>
            </w:pPr>
            <w:r w:rsidRPr="000760AA">
              <w:rPr>
                <w:rStyle w:val="hps"/>
                <w:b/>
                <w:szCs w:val="20"/>
                <w:lang w:val="es-ES"/>
              </w:rPr>
              <w:t>Informes sobre Análisis</w:t>
            </w:r>
            <w:r w:rsidRPr="000760AA">
              <w:rPr>
                <w:b/>
                <w:szCs w:val="20"/>
                <w:lang w:val="es-ES"/>
              </w:rPr>
              <w:t xml:space="preserve"> de Eventos (</w:t>
            </w:r>
            <w:r w:rsidRPr="000760AA">
              <w:rPr>
                <w:rStyle w:val="hps"/>
                <w:b/>
                <w:szCs w:val="20"/>
                <w:lang w:val="es-ES"/>
              </w:rPr>
              <w:t xml:space="preserve">Syslog), </w:t>
            </w:r>
            <w:r w:rsidRPr="000760AA">
              <w:rPr>
                <w:rStyle w:val="hps"/>
                <w:szCs w:val="20"/>
                <w:lang w:val="es-ES"/>
              </w:rPr>
              <w:t>basados en</w:t>
            </w:r>
            <w:r w:rsidRPr="000760AA">
              <w:rPr>
                <w:szCs w:val="20"/>
                <w:lang w:val="es-ES"/>
              </w:rPr>
              <w:t xml:space="preserve"> la </w:t>
            </w:r>
            <w:r w:rsidRPr="000760AA">
              <w:rPr>
                <w:rStyle w:val="hps"/>
                <w:szCs w:val="20"/>
                <w:lang w:val="es-ES"/>
              </w:rPr>
              <w:t xml:space="preserve">experiencia en ingeniería de </w:t>
            </w:r>
            <w:r w:rsidR="00F0492E" w:rsidRPr="000760AA">
              <w:rPr>
                <w:rStyle w:val="hps"/>
                <w:szCs w:val="20"/>
                <w:lang w:val="es-ES"/>
              </w:rPr>
              <w:t>tráfico</w:t>
            </w:r>
            <w:r w:rsidRPr="000760AA">
              <w:rPr>
                <w:szCs w:val="20"/>
                <w:lang w:val="es-ES"/>
              </w:rPr>
              <w:t xml:space="preserve"> </w:t>
            </w:r>
            <w:r w:rsidRPr="000760AA">
              <w:rPr>
                <w:rStyle w:val="hps"/>
                <w:szCs w:val="20"/>
                <w:lang w:val="es-ES"/>
              </w:rPr>
              <w:t>para identificar</w:t>
            </w:r>
            <w:r w:rsidRPr="000760AA">
              <w:rPr>
                <w:szCs w:val="20"/>
                <w:lang w:val="es-ES"/>
              </w:rPr>
              <w:t xml:space="preserve"> </w:t>
            </w:r>
            <w:r w:rsidRPr="000760AA">
              <w:rPr>
                <w:rStyle w:val="hps"/>
                <w:szCs w:val="20"/>
                <w:lang w:val="es-ES"/>
              </w:rPr>
              <w:t>de forma proactiva</w:t>
            </w:r>
            <w:r w:rsidRPr="000760AA">
              <w:rPr>
                <w:szCs w:val="20"/>
                <w:lang w:val="es-ES"/>
              </w:rPr>
              <w:t xml:space="preserve"> </w:t>
            </w:r>
            <w:r w:rsidRPr="000760AA">
              <w:rPr>
                <w:rStyle w:val="hps"/>
                <w:szCs w:val="20"/>
                <w:lang w:val="es-ES"/>
              </w:rPr>
              <w:t>oportunidades de optimización</w:t>
            </w:r>
            <w:r w:rsidRPr="000760AA">
              <w:rPr>
                <w:szCs w:val="20"/>
                <w:lang w:val="es-ES"/>
              </w:rPr>
              <w:t xml:space="preserve"> </w:t>
            </w:r>
            <w:r w:rsidRPr="000760AA">
              <w:rPr>
                <w:rStyle w:val="hps"/>
                <w:szCs w:val="20"/>
                <w:lang w:val="es-ES"/>
              </w:rPr>
              <w:t>de la red</w:t>
            </w:r>
            <w:r w:rsidRPr="000760AA">
              <w:rPr>
                <w:szCs w:val="20"/>
                <w:lang w:val="es-ES"/>
              </w:rPr>
              <w:t xml:space="preserve"> </w:t>
            </w:r>
            <w:r w:rsidRPr="000760AA">
              <w:rPr>
                <w:rStyle w:val="hps"/>
                <w:szCs w:val="20"/>
                <w:lang w:val="es-ES"/>
              </w:rPr>
              <w:t>de</w:t>
            </w:r>
            <w:r w:rsidRPr="000760AA">
              <w:rPr>
                <w:szCs w:val="20"/>
                <w:lang w:val="es-ES"/>
              </w:rPr>
              <w:t xml:space="preserve"> </w:t>
            </w:r>
            <w:r w:rsidRPr="000760AA">
              <w:rPr>
                <w:rStyle w:val="hps"/>
                <w:szCs w:val="20"/>
                <w:lang w:val="es-ES"/>
              </w:rPr>
              <w:t>dispositivos Cisco</w:t>
            </w:r>
            <w:r w:rsidR="00296D92">
              <w:rPr>
                <w:rStyle w:val="hps"/>
                <w:szCs w:val="20"/>
                <w:lang w:val="es-ES"/>
              </w:rPr>
              <w:t>,</w:t>
            </w:r>
            <w:r w:rsidRPr="000760AA">
              <w:rPr>
                <w:szCs w:val="20"/>
                <w:lang w:val="es-ES"/>
              </w:rPr>
              <w:t xml:space="preserve"> </w:t>
            </w:r>
            <w:r w:rsidRPr="000760AA">
              <w:rPr>
                <w:rStyle w:val="hps"/>
                <w:szCs w:val="20"/>
                <w:lang w:val="es-ES"/>
              </w:rPr>
              <w:t>apoyadas</w:t>
            </w:r>
            <w:r w:rsidRPr="000760AA">
              <w:rPr>
                <w:szCs w:val="20"/>
                <w:lang w:val="es-ES"/>
              </w:rPr>
              <w:t xml:space="preserve"> </w:t>
            </w:r>
            <w:r w:rsidRPr="000760AA">
              <w:rPr>
                <w:rStyle w:val="hps"/>
                <w:szCs w:val="20"/>
                <w:lang w:val="es-ES"/>
              </w:rPr>
              <w:t>en la correlación</w:t>
            </w:r>
            <w:r w:rsidRPr="000760AA">
              <w:rPr>
                <w:szCs w:val="20"/>
                <w:lang w:val="es-ES"/>
              </w:rPr>
              <w:t xml:space="preserve"> </w:t>
            </w:r>
            <w:r w:rsidRPr="000760AA">
              <w:rPr>
                <w:rStyle w:val="hps"/>
                <w:szCs w:val="20"/>
                <w:lang w:val="es-ES"/>
              </w:rPr>
              <w:t>de eventos</w:t>
            </w:r>
            <w:r w:rsidRPr="000760AA">
              <w:rPr>
                <w:szCs w:val="20"/>
                <w:lang w:val="es-ES"/>
              </w:rPr>
              <w:t xml:space="preserve"> </w:t>
            </w:r>
            <w:r w:rsidRPr="000760AA">
              <w:rPr>
                <w:rStyle w:val="hps"/>
                <w:szCs w:val="20"/>
                <w:lang w:val="es-ES"/>
              </w:rPr>
              <w:t>syslog</w:t>
            </w:r>
            <w:r w:rsidRPr="000760AA">
              <w:rPr>
                <w:szCs w:val="20"/>
                <w:lang w:val="es-ES"/>
              </w:rPr>
              <w:t xml:space="preserve">, </w:t>
            </w:r>
            <w:r w:rsidRPr="000760AA">
              <w:rPr>
                <w:rStyle w:val="hps"/>
                <w:szCs w:val="20"/>
                <w:lang w:val="es-ES"/>
              </w:rPr>
              <w:t>información sobre la salud</w:t>
            </w:r>
            <w:r w:rsidRPr="000760AA">
              <w:rPr>
                <w:szCs w:val="20"/>
                <w:lang w:val="es-ES"/>
              </w:rPr>
              <w:t xml:space="preserve"> </w:t>
            </w:r>
            <w:r w:rsidRPr="000760AA">
              <w:rPr>
                <w:rStyle w:val="hps"/>
                <w:szCs w:val="20"/>
                <w:lang w:val="es-ES"/>
              </w:rPr>
              <w:t>del dispositivo,</w:t>
            </w:r>
            <w:r w:rsidRPr="000760AA">
              <w:rPr>
                <w:szCs w:val="20"/>
                <w:lang w:val="es-ES"/>
              </w:rPr>
              <w:t xml:space="preserve"> </w:t>
            </w:r>
            <w:r w:rsidRPr="000760AA">
              <w:rPr>
                <w:rStyle w:val="hps"/>
                <w:szCs w:val="20"/>
                <w:lang w:val="es-ES"/>
              </w:rPr>
              <w:t>y la métrica</w:t>
            </w:r>
            <w:r w:rsidRPr="000760AA">
              <w:rPr>
                <w:szCs w:val="20"/>
                <w:lang w:val="es-ES"/>
              </w:rPr>
              <w:t xml:space="preserve"> </w:t>
            </w:r>
            <w:r w:rsidRPr="000760AA">
              <w:rPr>
                <w:rStyle w:val="hps"/>
                <w:szCs w:val="20"/>
                <w:lang w:val="es-ES"/>
              </w:rPr>
              <w:t>de referencia</w:t>
            </w:r>
            <w:r w:rsidRPr="000760AA">
              <w:rPr>
                <w:szCs w:val="20"/>
                <w:lang w:val="es-ES"/>
              </w:rPr>
              <w:t>.</w:t>
            </w:r>
          </w:p>
        </w:tc>
        <w:tc>
          <w:tcPr>
            <w:tcW w:w="0" w:type="auto"/>
            <w:tcBorders>
              <w:top w:val="single" w:sz="4" w:space="0" w:color="004990"/>
              <w:bottom w:val="single" w:sz="4" w:space="0" w:color="004990"/>
            </w:tcBorders>
            <w:shd w:val="clear" w:color="auto" w:fill="auto"/>
            <w:vAlign w:val="center"/>
          </w:tcPr>
          <w:p w:rsidR="000F4D1D" w:rsidRPr="00D151FC" w:rsidRDefault="00820799" w:rsidP="000F4D1D">
            <w:pPr>
              <w:jc w:val="center"/>
              <w:rPr>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left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4.1.2</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rStyle w:val="CharAttribute48"/>
                <w:color w:val="002060"/>
                <w:sz w:val="20"/>
                <w:szCs w:val="20"/>
              </w:rPr>
            </w:pPr>
            <w:r w:rsidRPr="000760AA">
              <w:rPr>
                <w:rStyle w:val="hps"/>
                <w:b/>
                <w:szCs w:val="20"/>
              </w:rPr>
              <w:t>Análisis</w:t>
            </w:r>
            <w:r w:rsidRPr="000760AA">
              <w:rPr>
                <w:b/>
                <w:szCs w:val="20"/>
              </w:rPr>
              <w:t xml:space="preserve"> </w:t>
            </w:r>
            <w:r w:rsidRPr="000760AA">
              <w:rPr>
                <w:rStyle w:val="hps"/>
                <w:b/>
                <w:szCs w:val="20"/>
              </w:rPr>
              <w:t>de configuración,</w:t>
            </w:r>
            <w:r w:rsidRPr="000760AA">
              <w:rPr>
                <w:rStyle w:val="hps"/>
                <w:szCs w:val="20"/>
              </w:rPr>
              <w:t xml:space="preserve"> Estos informes </w:t>
            </w:r>
            <w:r w:rsidR="00296D92">
              <w:rPr>
                <w:rStyle w:val="hps"/>
                <w:szCs w:val="20"/>
              </w:rPr>
              <w:t xml:space="preserve">deben </w:t>
            </w:r>
            <w:r w:rsidRPr="000760AA">
              <w:rPr>
                <w:rStyle w:val="hps"/>
                <w:szCs w:val="20"/>
              </w:rPr>
              <w:t>identifica</w:t>
            </w:r>
            <w:r w:rsidR="00296D92">
              <w:rPr>
                <w:rStyle w:val="hps"/>
                <w:szCs w:val="20"/>
              </w:rPr>
              <w:t>r</w:t>
            </w:r>
            <w:r w:rsidRPr="000760AA">
              <w:rPr>
                <w:szCs w:val="20"/>
              </w:rPr>
              <w:t xml:space="preserve"> </w:t>
            </w:r>
            <w:r w:rsidRPr="000760AA">
              <w:rPr>
                <w:rStyle w:val="hps"/>
                <w:szCs w:val="20"/>
              </w:rPr>
              <w:t>problemas de configuración</w:t>
            </w:r>
            <w:r w:rsidRPr="000760AA">
              <w:rPr>
                <w:szCs w:val="20"/>
              </w:rPr>
              <w:t xml:space="preserve"> </w:t>
            </w:r>
            <w:r w:rsidR="00296D92">
              <w:rPr>
                <w:rStyle w:val="hps"/>
                <w:szCs w:val="20"/>
              </w:rPr>
              <w:t>en</w:t>
            </w:r>
            <w:r w:rsidRPr="000760AA">
              <w:rPr>
                <w:szCs w:val="20"/>
              </w:rPr>
              <w:t xml:space="preserve"> </w:t>
            </w:r>
            <w:r w:rsidRPr="000760AA">
              <w:rPr>
                <w:rStyle w:val="hps"/>
                <w:szCs w:val="20"/>
              </w:rPr>
              <w:t>los dispositivos de red</w:t>
            </w:r>
            <w:r w:rsidRPr="000760AA">
              <w:rPr>
                <w:szCs w:val="20"/>
              </w:rPr>
              <w:t xml:space="preserve"> </w:t>
            </w:r>
            <w:r w:rsidRPr="000760AA">
              <w:rPr>
                <w:rStyle w:val="hps"/>
                <w:szCs w:val="20"/>
              </w:rPr>
              <w:t xml:space="preserve">y </w:t>
            </w:r>
            <w:r w:rsidR="00296D92">
              <w:rPr>
                <w:rStyle w:val="hps"/>
                <w:szCs w:val="20"/>
              </w:rPr>
              <w:t xml:space="preserve">deben </w:t>
            </w:r>
            <w:r w:rsidRPr="000760AA">
              <w:rPr>
                <w:rStyle w:val="hps"/>
                <w:szCs w:val="20"/>
              </w:rPr>
              <w:t>proporcionar</w:t>
            </w:r>
            <w:r w:rsidRPr="000760AA">
              <w:rPr>
                <w:szCs w:val="20"/>
              </w:rPr>
              <w:t xml:space="preserve"> </w:t>
            </w:r>
            <w:r w:rsidRPr="000760AA">
              <w:rPr>
                <w:rStyle w:val="hps"/>
                <w:szCs w:val="20"/>
              </w:rPr>
              <w:t>recomendaciones</w:t>
            </w:r>
            <w:r w:rsidRPr="000760AA">
              <w:rPr>
                <w:szCs w:val="20"/>
              </w:rPr>
              <w:t xml:space="preserve"> </w:t>
            </w:r>
            <w:r w:rsidRPr="000760AA">
              <w:rPr>
                <w:rStyle w:val="hps"/>
                <w:szCs w:val="20"/>
              </w:rPr>
              <w:t>basadas en las mejores</w:t>
            </w:r>
            <w:r w:rsidRPr="000760AA">
              <w:rPr>
                <w:szCs w:val="20"/>
              </w:rPr>
              <w:t xml:space="preserve"> </w:t>
            </w:r>
            <w:r w:rsidRPr="000760AA">
              <w:rPr>
                <w:rStyle w:val="hps"/>
                <w:szCs w:val="20"/>
              </w:rPr>
              <w:t>prácticas</w:t>
            </w:r>
            <w:r w:rsidRPr="000760AA">
              <w:rPr>
                <w:szCs w:val="20"/>
              </w:rPr>
              <w:t xml:space="preserve"> </w:t>
            </w:r>
            <w:r w:rsidRPr="000760AA">
              <w:rPr>
                <w:rStyle w:val="hps"/>
                <w:szCs w:val="20"/>
              </w:rPr>
              <w:t>conocidas por CISCO</w:t>
            </w:r>
            <w:r w:rsidRPr="000760AA">
              <w:rPr>
                <w:szCs w:val="20"/>
              </w:rPr>
              <w:t xml:space="preserve">. </w:t>
            </w:r>
            <w:r w:rsidRPr="000760AA">
              <w:rPr>
                <w:rStyle w:val="hps"/>
                <w:szCs w:val="20"/>
              </w:rPr>
              <w:t>Estas</w:t>
            </w:r>
            <w:r w:rsidRPr="000760AA">
              <w:rPr>
                <w:szCs w:val="20"/>
              </w:rPr>
              <w:t xml:space="preserve"> </w:t>
            </w:r>
            <w:r w:rsidRPr="000760AA">
              <w:rPr>
                <w:rStyle w:val="hps"/>
                <w:szCs w:val="20"/>
              </w:rPr>
              <w:t>mejores</w:t>
            </w:r>
            <w:r w:rsidRPr="000760AA">
              <w:rPr>
                <w:szCs w:val="20"/>
              </w:rPr>
              <w:t xml:space="preserve"> </w:t>
            </w:r>
            <w:r w:rsidRPr="000760AA">
              <w:rPr>
                <w:rStyle w:val="hps"/>
                <w:szCs w:val="20"/>
              </w:rPr>
              <w:t>prácticas</w:t>
            </w:r>
            <w:r w:rsidRPr="000760AA">
              <w:rPr>
                <w:szCs w:val="20"/>
              </w:rPr>
              <w:t xml:space="preserve"> </w:t>
            </w:r>
            <w:r w:rsidRPr="000760AA">
              <w:rPr>
                <w:rStyle w:val="hps"/>
                <w:szCs w:val="20"/>
              </w:rPr>
              <w:t>residen</w:t>
            </w:r>
            <w:r w:rsidRPr="000760AA">
              <w:rPr>
                <w:szCs w:val="20"/>
              </w:rPr>
              <w:t xml:space="preserve"> </w:t>
            </w:r>
            <w:r w:rsidRPr="000760AA">
              <w:rPr>
                <w:rStyle w:val="hps"/>
                <w:szCs w:val="20"/>
              </w:rPr>
              <w:t>en</w:t>
            </w:r>
            <w:r w:rsidRPr="000760AA">
              <w:rPr>
                <w:szCs w:val="20"/>
              </w:rPr>
              <w:t xml:space="preserve"> </w:t>
            </w:r>
            <w:r w:rsidRPr="000760AA">
              <w:rPr>
                <w:rStyle w:val="hps"/>
                <w:szCs w:val="20"/>
              </w:rPr>
              <w:t>una base de conocimientos</w:t>
            </w:r>
            <w:r w:rsidRPr="000760AA">
              <w:rPr>
                <w:szCs w:val="20"/>
              </w:rPr>
              <w:t xml:space="preserve"> </w:t>
            </w:r>
            <w:r w:rsidRPr="000760AA">
              <w:rPr>
                <w:rStyle w:val="hps"/>
                <w:szCs w:val="20"/>
              </w:rPr>
              <w:t>de las reglas</w:t>
            </w:r>
            <w:r w:rsidRPr="000760AA">
              <w:rPr>
                <w:szCs w:val="20"/>
              </w:rPr>
              <w:t xml:space="preserve"> </w:t>
            </w:r>
            <w:r w:rsidRPr="000760AA">
              <w:rPr>
                <w:rStyle w:val="hps"/>
                <w:szCs w:val="20"/>
              </w:rPr>
              <w:t>que cubren</w:t>
            </w:r>
            <w:r w:rsidRPr="000760AA">
              <w:rPr>
                <w:szCs w:val="20"/>
              </w:rPr>
              <w:t xml:space="preserve"> </w:t>
            </w:r>
            <w:r w:rsidRPr="000760AA">
              <w:rPr>
                <w:rStyle w:val="hps"/>
                <w:szCs w:val="20"/>
              </w:rPr>
              <w:t>áreas como la</w:t>
            </w:r>
            <w:r w:rsidRPr="000760AA">
              <w:rPr>
                <w:szCs w:val="20"/>
              </w:rPr>
              <w:t xml:space="preserve"> </w:t>
            </w:r>
            <w:r w:rsidRPr="000760AA">
              <w:rPr>
                <w:rStyle w:val="hps"/>
                <w:szCs w:val="20"/>
              </w:rPr>
              <w:t>configuración de protocolos</w:t>
            </w:r>
            <w:r w:rsidRPr="000760AA">
              <w:rPr>
                <w:szCs w:val="20"/>
              </w:rPr>
              <w:t xml:space="preserve">, </w:t>
            </w:r>
            <w:r w:rsidRPr="000760AA">
              <w:rPr>
                <w:rStyle w:val="hps"/>
                <w:szCs w:val="20"/>
              </w:rPr>
              <w:t>configuración de la interfaz</w:t>
            </w:r>
            <w:r w:rsidRPr="000760AA">
              <w:rPr>
                <w:szCs w:val="20"/>
              </w:rPr>
              <w:t xml:space="preserve">, seguridad y </w:t>
            </w:r>
            <w:r w:rsidRPr="000760AA">
              <w:rPr>
                <w:rStyle w:val="hps"/>
                <w:szCs w:val="20"/>
              </w:rPr>
              <w:t>gestión de red</w:t>
            </w:r>
            <w:r w:rsidRPr="000760AA">
              <w:rPr>
                <w:szCs w:val="20"/>
              </w:rPr>
              <w:t>.</w:t>
            </w:r>
          </w:p>
        </w:tc>
        <w:tc>
          <w:tcPr>
            <w:tcW w:w="0" w:type="auto"/>
            <w:tcBorders>
              <w:top w:val="single" w:sz="4" w:space="0" w:color="004990"/>
              <w:bottom w:val="single" w:sz="4" w:space="0" w:color="004990"/>
            </w:tcBorders>
            <w:shd w:val="clear" w:color="auto" w:fill="auto"/>
            <w:vAlign w:val="center"/>
          </w:tcPr>
          <w:p w:rsidR="000F4D1D" w:rsidRPr="00D151FC" w:rsidRDefault="00820799" w:rsidP="000F4D1D">
            <w:pPr>
              <w:jc w:val="center"/>
              <w:rPr>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lang w:val="es-BO"/>
              </w:rPr>
            </w:pPr>
            <w:r w:rsidRPr="000760AA">
              <w:rPr>
                <w:szCs w:val="20"/>
              </w:rPr>
              <w:t>4.1.3</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szCs w:val="20"/>
              </w:rPr>
            </w:pPr>
            <w:r w:rsidRPr="000760AA">
              <w:rPr>
                <w:rStyle w:val="hps"/>
                <w:b/>
                <w:szCs w:val="20"/>
              </w:rPr>
              <w:t>Auditoría y</w:t>
            </w:r>
            <w:r w:rsidRPr="000760AA">
              <w:rPr>
                <w:b/>
                <w:szCs w:val="20"/>
              </w:rPr>
              <w:t xml:space="preserve"> </w:t>
            </w:r>
            <w:r w:rsidRPr="000760AA">
              <w:rPr>
                <w:rStyle w:val="hps"/>
                <w:b/>
                <w:szCs w:val="20"/>
              </w:rPr>
              <w:t>Recomendaciones para los equipos CISCO que pertenecen a la plataforma IP NGN</w:t>
            </w:r>
            <w:r w:rsidRPr="000760AA">
              <w:rPr>
                <w:rStyle w:val="hps"/>
                <w:szCs w:val="20"/>
              </w:rPr>
              <w:t>,</w:t>
            </w:r>
            <w:r w:rsidRPr="000760AA">
              <w:rPr>
                <w:szCs w:val="20"/>
              </w:rPr>
              <w:t xml:space="preserve"> </w:t>
            </w:r>
            <w:r w:rsidRPr="000760AA">
              <w:rPr>
                <w:rStyle w:val="hps"/>
                <w:szCs w:val="20"/>
              </w:rPr>
              <w:t>La auditoría</w:t>
            </w:r>
            <w:r w:rsidRPr="000760AA">
              <w:rPr>
                <w:szCs w:val="20"/>
              </w:rPr>
              <w:t xml:space="preserve"> </w:t>
            </w:r>
            <w:r w:rsidRPr="000760AA">
              <w:rPr>
                <w:rStyle w:val="hps"/>
                <w:szCs w:val="20"/>
              </w:rPr>
              <w:t>de los equipos qu</w:t>
            </w:r>
            <w:r w:rsidR="00296D92">
              <w:rPr>
                <w:rStyle w:val="hps"/>
                <w:szCs w:val="20"/>
              </w:rPr>
              <w:t>e pertenecen a la plataforma IP</w:t>
            </w:r>
            <w:r w:rsidRPr="000760AA">
              <w:rPr>
                <w:rStyle w:val="hps"/>
                <w:szCs w:val="20"/>
              </w:rPr>
              <w:t xml:space="preserve"> NGN</w:t>
            </w:r>
            <w:r w:rsidRPr="000760AA">
              <w:rPr>
                <w:szCs w:val="20"/>
              </w:rPr>
              <w:t xml:space="preserve"> </w:t>
            </w:r>
            <w:r w:rsidR="00296D92">
              <w:rPr>
                <w:szCs w:val="20"/>
              </w:rPr>
              <w:t xml:space="preserve">debe </w:t>
            </w:r>
            <w:r w:rsidRPr="000760AA">
              <w:rPr>
                <w:rStyle w:val="hps"/>
                <w:szCs w:val="20"/>
              </w:rPr>
              <w:t>ofrece</w:t>
            </w:r>
            <w:r w:rsidR="00296D92">
              <w:rPr>
                <w:rStyle w:val="hps"/>
                <w:szCs w:val="20"/>
              </w:rPr>
              <w:t>r</w:t>
            </w:r>
            <w:r w:rsidRPr="000760AA">
              <w:rPr>
                <w:szCs w:val="20"/>
              </w:rPr>
              <w:t xml:space="preserve"> </w:t>
            </w:r>
            <w:r w:rsidRPr="000760AA">
              <w:rPr>
                <w:rStyle w:val="hps"/>
                <w:szCs w:val="20"/>
              </w:rPr>
              <w:t>un análisis en</w:t>
            </w:r>
            <w:r w:rsidRPr="000760AA">
              <w:rPr>
                <w:szCs w:val="20"/>
              </w:rPr>
              <w:t xml:space="preserve"> </w:t>
            </w:r>
            <w:r w:rsidRPr="000760AA">
              <w:rPr>
                <w:rStyle w:val="hps"/>
                <w:szCs w:val="20"/>
              </w:rPr>
              <w:t>profundidad de</w:t>
            </w:r>
            <w:r w:rsidRPr="000760AA">
              <w:rPr>
                <w:szCs w:val="20"/>
              </w:rPr>
              <w:t xml:space="preserve"> </w:t>
            </w:r>
            <w:r w:rsidRPr="000760AA">
              <w:rPr>
                <w:rStyle w:val="hps"/>
                <w:szCs w:val="20"/>
              </w:rPr>
              <w:t>fallos, configuración</w:t>
            </w:r>
            <w:r w:rsidR="00296D92">
              <w:rPr>
                <w:szCs w:val="20"/>
              </w:rPr>
              <w:t xml:space="preserve">, </w:t>
            </w:r>
            <w:r w:rsidRPr="000760AA">
              <w:rPr>
                <w:szCs w:val="20"/>
              </w:rPr>
              <w:t xml:space="preserve">capacidad y </w:t>
            </w:r>
            <w:r w:rsidRPr="000760AA">
              <w:rPr>
                <w:rStyle w:val="hps"/>
                <w:szCs w:val="20"/>
              </w:rPr>
              <w:t xml:space="preserve"> rendimiento</w:t>
            </w:r>
            <w:r w:rsidRPr="000760AA">
              <w:rPr>
                <w:szCs w:val="20"/>
              </w:rPr>
              <w:t xml:space="preserve"> </w:t>
            </w:r>
            <w:r w:rsidRPr="000760AA">
              <w:rPr>
                <w:rStyle w:val="hps"/>
                <w:szCs w:val="20"/>
              </w:rPr>
              <w:t>mediante la presentación de</w:t>
            </w:r>
            <w:r w:rsidRPr="000760AA">
              <w:rPr>
                <w:szCs w:val="20"/>
              </w:rPr>
              <w:t xml:space="preserve"> </w:t>
            </w:r>
            <w:r w:rsidRPr="000760AA">
              <w:rPr>
                <w:rStyle w:val="hps"/>
                <w:szCs w:val="20"/>
              </w:rPr>
              <w:t>los análisis</w:t>
            </w:r>
            <w:r w:rsidRPr="000760AA">
              <w:rPr>
                <w:szCs w:val="20"/>
              </w:rPr>
              <w:t xml:space="preserve"> </w:t>
            </w:r>
            <w:r w:rsidRPr="000760AA">
              <w:rPr>
                <w:rStyle w:val="hps"/>
                <w:szCs w:val="20"/>
              </w:rPr>
              <w:t>en</w:t>
            </w:r>
            <w:r w:rsidRPr="000760AA">
              <w:rPr>
                <w:szCs w:val="20"/>
              </w:rPr>
              <w:t xml:space="preserve"> </w:t>
            </w:r>
            <w:r w:rsidRPr="000760AA">
              <w:rPr>
                <w:rStyle w:val="hps"/>
                <w:szCs w:val="20"/>
              </w:rPr>
              <w:t>múltiples niveles de</w:t>
            </w:r>
            <w:r w:rsidRPr="000760AA">
              <w:rPr>
                <w:szCs w:val="20"/>
              </w:rPr>
              <w:t xml:space="preserve"> </w:t>
            </w:r>
            <w:r w:rsidRPr="000760AA">
              <w:rPr>
                <w:rStyle w:val="hps"/>
                <w:szCs w:val="20"/>
              </w:rPr>
              <w:t>informes</w:t>
            </w:r>
            <w:r w:rsidRPr="000760AA">
              <w:rPr>
                <w:szCs w:val="20"/>
              </w:rPr>
              <w:t xml:space="preserve">. </w:t>
            </w:r>
          </w:p>
          <w:p w:rsidR="000F4D1D" w:rsidRPr="000760AA" w:rsidRDefault="000F4D1D" w:rsidP="000760AA">
            <w:pPr>
              <w:pStyle w:val="NORMALPL"/>
              <w:rPr>
                <w:rStyle w:val="hps"/>
                <w:szCs w:val="20"/>
              </w:rPr>
            </w:pPr>
            <w:r w:rsidRPr="000760AA">
              <w:rPr>
                <w:rStyle w:val="hps"/>
                <w:szCs w:val="20"/>
              </w:rPr>
              <w:t xml:space="preserve">El informe de auditoría, contiene controles de salud </w:t>
            </w:r>
            <w:r w:rsidR="00296D92">
              <w:rPr>
                <w:rStyle w:val="hps"/>
                <w:szCs w:val="20"/>
              </w:rPr>
              <w:t>y de configuración de red, Indicadores de Calidad</w:t>
            </w:r>
            <w:r w:rsidRPr="000760AA">
              <w:rPr>
                <w:rStyle w:val="hps"/>
                <w:szCs w:val="20"/>
              </w:rPr>
              <w:t xml:space="preserve"> (KPI),  emitidos en un Resumen Ejecutivo</w:t>
            </w:r>
            <w:r w:rsidR="00296D92">
              <w:rPr>
                <w:rStyle w:val="hps"/>
                <w:szCs w:val="20"/>
              </w:rPr>
              <w:t xml:space="preserve"> escrito y digital</w:t>
            </w:r>
            <w:r w:rsidRPr="000760AA">
              <w:rPr>
                <w:rStyle w:val="hps"/>
                <w:szCs w:val="20"/>
              </w:rPr>
              <w:t>, i</w:t>
            </w:r>
            <w:r w:rsidR="009978B7">
              <w:rPr>
                <w:rStyle w:val="hps"/>
                <w:szCs w:val="20"/>
              </w:rPr>
              <w:t>nformes detallados e informes a</w:t>
            </w:r>
            <w:r w:rsidRPr="000760AA">
              <w:rPr>
                <w:rStyle w:val="hps"/>
                <w:szCs w:val="20"/>
              </w:rPr>
              <w:t xml:space="preserve"> nivel de dispositivos</w:t>
            </w:r>
            <w:r w:rsidR="009978B7">
              <w:rPr>
                <w:rStyle w:val="hps"/>
                <w:szCs w:val="20"/>
              </w:rPr>
              <w:t xml:space="preserve"> y puerto</w:t>
            </w:r>
            <w:r w:rsidRPr="000760AA">
              <w:rPr>
                <w:rStyle w:val="hps"/>
                <w:szCs w:val="20"/>
              </w:rPr>
              <w:t xml:space="preserve">. </w:t>
            </w:r>
          </w:p>
          <w:p w:rsidR="000F4D1D" w:rsidRPr="000760AA" w:rsidRDefault="000F4D1D" w:rsidP="000760AA">
            <w:pPr>
              <w:pStyle w:val="NORMALPL"/>
              <w:rPr>
                <w:rStyle w:val="hps"/>
                <w:szCs w:val="20"/>
              </w:rPr>
            </w:pPr>
            <w:r w:rsidRPr="000760AA">
              <w:rPr>
                <w:rStyle w:val="hps"/>
                <w:szCs w:val="20"/>
              </w:rPr>
              <w:t>Los análisis completos de las auditorías permiten al administrador de la plataforma a comprender el estado general de salud de su red y tomar acción inmediata cuando sea necesario para evitar posibles problemas.</w:t>
            </w:r>
          </w:p>
          <w:p w:rsidR="000F4D1D" w:rsidRPr="000760AA" w:rsidRDefault="000F4D1D" w:rsidP="000760AA">
            <w:pPr>
              <w:pStyle w:val="NORMALPL"/>
              <w:rPr>
                <w:rStyle w:val="hps"/>
                <w:szCs w:val="20"/>
              </w:rPr>
            </w:pPr>
            <w:r w:rsidRPr="000760AA">
              <w:rPr>
                <w:rStyle w:val="hps"/>
                <w:szCs w:val="20"/>
              </w:rPr>
              <w:t>Los equipos a ser auditados son los siguientes:</w:t>
            </w:r>
          </w:p>
          <w:p w:rsidR="000F4D1D" w:rsidRPr="009978B7" w:rsidRDefault="000F4D1D" w:rsidP="009978B7">
            <w:pPr>
              <w:pStyle w:val="NORMALPL"/>
              <w:numPr>
                <w:ilvl w:val="0"/>
                <w:numId w:val="56"/>
              </w:numPr>
              <w:rPr>
                <w:rStyle w:val="hps"/>
                <w:rFonts w:eastAsia="Tahoma"/>
                <w:szCs w:val="20"/>
              </w:rPr>
            </w:pPr>
            <w:r w:rsidRPr="000760AA">
              <w:rPr>
                <w:rStyle w:val="hps"/>
                <w:szCs w:val="20"/>
              </w:rPr>
              <w:t>CISCO CRS/IOS</w:t>
            </w:r>
            <w:r w:rsidRPr="000760AA">
              <w:rPr>
                <w:szCs w:val="20"/>
              </w:rPr>
              <w:t xml:space="preserve"> </w:t>
            </w:r>
            <w:r w:rsidRPr="000760AA">
              <w:rPr>
                <w:rStyle w:val="hps"/>
                <w:szCs w:val="20"/>
              </w:rPr>
              <w:t>XR</w:t>
            </w:r>
          </w:p>
          <w:p w:rsidR="000F4D1D" w:rsidRPr="009978B7" w:rsidRDefault="000F4D1D" w:rsidP="000760AA">
            <w:pPr>
              <w:pStyle w:val="NORMALPL"/>
              <w:numPr>
                <w:ilvl w:val="0"/>
                <w:numId w:val="56"/>
              </w:numPr>
              <w:rPr>
                <w:rStyle w:val="hps"/>
                <w:rFonts w:eastAsia="Tahoma"/>
                <w:szCs w:val="20"/>
              </w:rPr>
            </w:pPr>
            <w:r w:rsidRPr="009978B7">
              <w:rPr>
                <w:rStyle w:val="hps"/>
                <w:szCs w:val="20"/>
              </w:rPr>
              <w:t>CISCO 12000</w:t>
            </w:r>
            <w:r w:rsidRPr="009978B7">
              <w:rPr>
                <w:szCs w:val="20"/>
              </w:rPr>
              <w:t xml:space="preserve"> </w:t>
            </w:r>
            <w:r w:rsidRPr="009978B7">
              <w:rPr>
                <w:rStyle w:val="hps"/>
                <w:szCs w:val="20"/>
              </w:rPr>
              <w:t>/</w:t>
            </w:r>
            <w:r w:rsidRPr="009978B7">
              <w:rPr>
                <w:szCs w:val="20"/>
              </w:rPr>
              <w:t xml:space="preserve"> </w:t>
            </w:r>
            <w:r w:rsidRPr="009978B7">
              <w:rPr>
                <w:rStyle w:val="hps"/>
                <w:szCs w:val="20"/>
              </w:rPr>
              <w:t>GSR</w:t>
            </w:r>
          </w:p>
          <w:p w:rsidR="000F4D1D" w:rsidRPr="009978B7" w:rsidRDefault="000F4D1D" w:rsidP="000760AA">
            <w:pPr>
              <w:pStyle w:val="NORMALPL"/>
              <w:numPr>
                <w:ilvl w:val="0"/>
                <w:numId w:val="56"/>
              </w:numPr>
              <w:rPr>
                <w:rStyle w:val="hps"/>
                <w:rFonts w:eastAsia="Tahoma"/>
                <w:szCs w:val="20"/>
              </w:rPr>
            </w:pPr>
            <w:r w:rsidRPr="009978B7">
              <w:rPr>
                <w:rStyle w:val="hps"/>
                <w:szCs w:val="20"/>
              </w:rPr>
              <w:t>CISCO ME 3400</w:t>
            </w:r>
          </w:p>
          <w:p w:rsidR="000F4D1D" w:rsidRPr="009978B7" w:rsidRDefault="000F4D1D" w:rsidP="000760AA">
            <w:pPr>
              <w:pStyle w:val="NORMALPL"/>
              <w:numPr>
                <w:ilvl w:val="0"/>
                <w:numId w:val="56"/>
              </w:numPr>
              <w:rPr>
                <w:rStyle w:val="hps"/>
                <w:rFonts w:eastAsia="Tahoma"/>
                <w:szCs w:val="20"/>
              </w:rPr>
            </w:pPr>
            <w:r w:rsidRPr="009978B7">
              <w:rPr>
                <w:rStyle w:val="hps"/>
                <w:szCs w:val="20"/>
              </w:rPr>
              <w:t>CAPA DE BORDE INTELIGENTE, que componen los equipos denominados BRAS, CEoIP, MSE.</w:t>
            </w:r>
          </w:p>
          <w:p w:rsidR="000F4D1D" w:rsidRPr="002A4E91" w:rsidRDefault="000F4D1D" w:rsidP="009978B7">
            <w:pPr>
              <w:pStyle w:val="NORMALPL"/>
              <w:numPr>
                <w:ilvl w:val="0"/>
                <w:numId w:val="56"/>
              </w:numPr>
              <w:rPr>
                <w:rFonts w:eastAsia="Tahoma"/>
                <w:szCs w:val="20"/>
              </w:rPr>
            </w:pPr>
            <w:r w:rsidRPr="009978B7">
              <w:rPr>
                <w:szCs w:val="20"/>
              </w:rPr>
              <w:t xml:space="preserve">CISCO ASR 9K y ASR 1K,CISCO NEXUS </w:t>
            </w:r>
            <w:r w:rsidRPr="009978B7">
              <w:rPr>
                <w:rStyle w:val="hps"/>
                <w:szCs w:val="20"/>
              </w:rPr>
              <w:t>7000</w:t>
            </w:r>
            <w:r w:rsidR="009978B7">
              <w:rPr>
                <w:rStyle w:val="hps"/>
                <w:szCs w:val="20"/>
              </w:rPr>
              <w:t xml:space="preserve">, </w:t>
            </w:r>
            <w:r w:rsidRPr="009978B7">
              <w:rPr>
                <w:szCs w:val="20"/>
              </w:rPr>
              <w:t>CISCO BRAS 100</w:t>
            </w:r>
            <w:r w:rsidRPr="009978B7">
              <w:rPr>
                <w:rStyle w:val="hps"/>
                <w:szCs w:val="20"/>
              </w:rPr>
              <w:t>00</w:t>
            </w:r>
            <w:r w:rsidR="009978B7">
              <w:rPr>
                <w:rStyle w:val="hps"/>
                <w:szCs w:val="20"/>
              </w:rPr>
              <w:t xml:space="preserve">, </w:t>
            </w:r>
            <w:r w:rsidRPr="000760AA">
              <w:rPr>
                <w:szCs w:val="20"/>
              </w:rPr>
              <w:t>CISCO SCE 2020</w:t>
            </w:r>
          </w:p>
          <w:p w:rsidR="002A4E91" w:rsidRPr="000760AA" w:rsidRDefault="002A4E91" w:rsidP="002A4E91">
            <w:pPr>
              <w:pStyle w:val="NORMALPL"/>
              <w:rPr>
                <w:rStyle w:val="CharAttribute48"/>
                <w:color w:val="002060"/>
                <w:sz w:val="20"/>
                <w:szCs w:val="20"/>
              </w:rPr>
            </w:pPr>
            <w:r>
              <w:t>Cualquier otro gasto para la recolección de datos en estos equipos, debe ser cubierto por el oferente.</w:t>
            </w:r>
          </w:p>
        </w:tc>
        <w:tc>
          <w:tcPr>
            <w:tcW w:w="0" w:type="auto"/>
            <w:tcBorders>
              <w:top w:val="single" w:sz="4" w:space="0" w:color="004990"/>
              <w:bottom w:val="single" w:sz="4" w:space="0" w:color="004990"/>
            </w:tcBorders>
            <w:shd w:val="clear" w:color="auto" w:fill="auto"/>
            <w:vAlign w:val="center"/>
          </w:tcPr>
          <w:p w:rsidR="000F4D1D" w:rsidRPr="00D151FC" w:rsidRDefault="00820799" w:rsidP="000F4D1D">
            <w:pPr>
              <w:jc w:val="center"/>
              <w:rPr>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641"/>
          <w:hidden/>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vanish/>
                <w:szCs w:val="20"/>
              </w:rPr>
            </w:pPr>
          </w:p>
          <w:p w:rsidR="000F4D1D" w:rsidRPr="000760AA" w:rsidRDefault="000F4D1D" w:rsidP="000760AA">
            <w:pPr>
              <w:pStyle w:val="NORMALPL"/>
              <w:rPr>
                <w:szCs w:val="20"/>
              </w:rPr>
            </w:pPr>
            <w:r w:rsidRPr="000760AA">
              <w:rPr>
                <w:szCs w:val="20"/>
              </w:rPr>
              <w:t>4.1.4</w:t>
            </w:r>
          </w:p>
        </w:tc>
        <w:tc>
          <w:tcPr>
            <w:tcW w:w="0" w:type="auto"/>
            <w:tcBorders>
              <w:top w:val="single" w:sz="4" w:space="0" w:color="004990"/>
              <w:bottom w:val="single" w:sz="4" w:space="0" w:color="004990"/>
            </w:tcBorders>
            <w:shd w:val="clear" w:color="auto" w:fill="auto"/>
          </w:tcPr>
          <w:p w:rsidR="009978B7" w:rsidRDefault="000F4D1D" w:rsidP="000760AA">
            <w:pPr>
              <w:pStyle w:val="NORMALPL"/>
              <w:rPr>
                <w:szCs w:val="20"/>
                <w:lang w:val="es-ES"/>
              </w:rPr>
            </w:pPr>
            <w:r w:rsidRPr="000760AA">
              <w:rPr>
                <w:rStyle w:val="hps"/>
                <w:b/>
                <w:szCs w:val="20"/>
                <w:lang w:val="es-ES"/>
              </w:rPr>
              <w:t>La auditoría</w:t>
            </w:r>
            <w:r w:rsidRPr="000760AA">
              <w:rPr>
                <w:b/>
                <w:szCs w:val="20"/>
                <w:lang w:val="es-ES"/>
              </w:rPr>
              <w:t xml:space="preserve"> </w:t>
            </w:r>
            <w:r w:rsidRPr="000760AA">
              <w:rPr>
                <w:rStyle w:val="hps"/>
                <w:b/>
                <w:szCs w:val="20"/>
                <w:lang w:val="es-ES"/>
              </w:rPr>
              <w:t xml:space="preserve">de soluciones </w:t>
            </w:r>
            <w:r w:rsidRPr="000760AA">
              <w:rPr>
                <w:b/>
                <w:szCs w:val="20"/>
                <w:lang w:val="es-ES"/>
              </w:rPr>
              <w:t xml:space="preserve">IP </w:t>
            </w:r>
            <w:r w:rsidRPr="000760AA">
              <w:rPr>
                <w:rStyle w:val="hps"/>
                <w:b/>
                <w:szCs w:val="20"/>
                <w:lang w:val="es-ES"/>
              </w:rPr>
              <w:t>NGN,</w:t>
            </w:r>
            <w:r w:rsidRPr="000760AA">
              <w:rPr>
                <w:b/>
                <w:szCs w:val="20"/>
                <w:lang w:val="es-ES"/>
              </w:rPr>
              <w:t xml:space="preserve"> </w:t>
            </w:r>
            <w:r w:rsidR="009978B7" w:rsidRPr="009978B7">
              <w:rPr>
                <w:szCs w:val="20"/>
                <w:lang w:val="es-ES"/>
              </w:rPr>
              <w:t xml:space="preserve">debe </w:t>
            </w:r>
            <w:r w:rsidRPr="000760AA">
              <w:rPr>
                <w:rStyle w:val="hps"/>
                <w:szCs w:val="20"/>
                <w:lang w:val="es-ES"/>
              </w:rPr>
              <w:t>proporciona</w:t>
            </w:r>
            <w:r w:rsidR="009978B7">
              <w:rPr>
                <w:rStyle w:val="hps"/>
                <w:szCs w:val="20"/>
                <w:lang w:val="es-ES"/>
              </w:rPr>
              <w:t>r</w:t>
            </w:r>
            <w:r w:rsidRPr="000760AA">
              <w:rPr>
                <w:szCs w:val="20"/>
                <w:lang w:val="es-ES"/>
              </w:rPr>
              <w:t xml:space="preserve"> </w:t>
            </w:r>
            <w:r w:rsidRPr="000760AA">
              <w:rPr>
                <w:rStyle w:val="hps"/>
                <w:szCs w:val="20"/>
                <w:lang w:val="es-ES"/>
              </w:rPr>
              <w:t>un análisis en</w:t>
            </w:r>
            <w:r w:rsidRPr="000760AA">
              <w:rPr>
                <w:szCs w:val="20"/>
                <w:lang w:val="es-ES"/>
              </w:rPr>
              <w:t xml:space="preserve"> </w:t>
            </w:r>
            <w:r w:rsidRPr="000760AA">
              <w:rPr>
                <w:rStyle w:val="hps"/>
                <w:szCs w:val="20"/>
                <w:lang w:val="es-ES"/>
              </w:rPr>
              <w:t>profundidad de</w:t>
            </w:r>
            <w:r w:rsidRPr="000760AA">
              <w:rPr>
                <w:szCs w:val="20"/>
                <w:lang w:val="es-ES"/>
              </w:rPr>
              <w:t xml:space="preserve"> </w:t>
            </w:r>
            <w:r w:rsidRPr="000760AA">
              <w:rPr>
                <w:rStyle w:val="hps"/>
                <w:szCs w:val="20"/>
                <w:lang w:val="es-ES"/>
              </w:rPr>
              <w:t>fallos, configuración</w:t>
            </w:r>
            <w:r w:rsidR="009978B7">
              <w:rPr>
                <w:szCs w:val="20"/>
                <w:lang w:val="es-ES"/>
              </w:rPr>
              <w:t xml:space="preserve">, </w:t>
            </w:r>
            <w:r w:rsidRPr="000760AA">
              <w:rPr>
                <w:szCs w:val="20"/>
                <w:lang w:val="es-ES"/>
              </w:rPr>
              <w:t xml:space="preserve">capacidad y </w:t>
            </w:r>
            <w:r w:rsidRPr="000760AA">
              <w:rPr>
                <w:rStyle w:val="hps"/>
                <w:szCs w:val="20"/>
                <w:lang w:val="es-ES"/>
              </w:rPr>
              <w:t>el rendimiento</w:t>
            </w:r>
            <w:r w:rsidRPr="000760AA">
              <w:rPr>
                <w:szCs w:val="20"/>
                <w:lang w:val="es-ES"/>
              </w:rPr>
              <w:t xml:space="preserve"> </w:t>
            </w:r>
            <w:r w:rsidRPr="000760AA">
              <w:rPr>
                <w:rStyle w:val="hps"/>
                <w:szCs w:val="20"/>
                <w:lang w:val="es-ES"/>
              </w:rPr>
              <w:t>mediante la presentación de</w:t>
            </w:r>
            <w:r w:rsidRPr="000760AA">
              <w:rPr>
                <w:szCs w:val="20"/>
                <w:lang w:val="es-ES"/>
              </w:rPr>
              <w:t xml:space="preserve"> </w:t>
            </w:r>
            <w:r w:rsidRPr="000760AA">
              <w:rPr>
                <w:rStyle w:val="hps"/>
                <w:szCs w:val="20"/>
                <w:lang w:val="es-ES"/>
              </w:rPr>
              <w:t>los análisis</w:t>
            </w:r>
            <w:r w:rsidRPr="000760AA">
              <w:rPr>
                <w:szCs w:val="20"/>
                <w:lang w:val="es-ES"/>
              </w:rPr>
              <w:t xml:space="preserve"> </w:t>
            </w:r>
            <w:r w:rsidRPr="000760AA">
              <w:rPr>
                <w:rStyle w:val="hps"/>
                <w:szCs w:val="20"/>
                <w:lang w:val="es-ES"/>
              </w:rPr>
              <w:t>en</w:t>
            </w:r>
            <w:r w:rsidRPr="000760AA">
              <w:rPr>
                <w:szCs w:val="20"/>
                <w:lang w:val="es-ES"/>
              </w:rPr>
              <w:t xml:space="preserve"> </w:t>
            </w:r>
            <w:r w:rsidRPr="000760AA">
              <w:rPr>
                <w:rStyle w:val="hps"/>
                <w:szCs w:val="20"/>
                <w:lang w:val="es-ES"/>
              </w:rPr>
              <w:t>múltiples niveles de</w:t>
            </w:r>
            <w:r w:rsidRPr="000760AA">
              <w:rPr>
                <w:szCs w:val="20"/>
                <w:lang w:val="es-ES"/>
              </w:rPr>
              <w:t xml:space="preserve"> </w:t>
            </w:r>
            <w:r w:rsidRPr="000760AA">
              <w:rPr>
                <w:rStyle w:val="hps"/>
                <w:szCs w:val="20"/>
                <w:lang w:val="es-ES"/>
              </w:rPr>
              <w:t>informes</w:t>
            </w:r>
            <w:r w:rsidRPr="000760AA">
              <w:rPr>
                <w:szCs w:val="20"/>
                <w:lang w:val="es-ES"/>
              </w:rPr>
              <w:t xml:space="preserve">. </w:t>
            </w:r>
          </w:p>
          <w:p w:rsidR="000F4D1D" w:rsidRPr="000760AA" w:rsidRDefault="000F4D1D" w:rsidP="000760AA">
            <w:pPr>
              <w:pStyle w:val="NORMALPL"/>
              <w:rPr>
                <w:szCs w:val="20"/>
                <w:lang w:val="es-ES"/>
              </w:rPr>
            </w:pPr>
            <w:r w:rsidRPr="000760AA">
              <w:rPr>
                <w:rStyle w:val="hps"/>
                <w:szCs w:val="20"/>
                <w:lang w:val="es-ES"/>
              </w:rPr>
              <w:t>Esta auditoría</w:t>
            </w:r>
            <w:r w:rsidRPr="000760AA">
              <w:rPr>
                <w:szCs w:val="20"/>
                <w:lang w:val="es-ES"/>
              </w:rPr>
              <w:t xml:space="preserve"> </w:t>
            </w:r>
            <w:r w:rsidRPr="000760AA">
              <w:rPr>
                <w:rStyle w:val="hps"/>
                <w:szCs w:val="20"/>
                <w:lang w:val="es-ES"/>
              </w:rPr>
              <w:t>cubre el</w:t>
            </w:r>
            <w:r w:rsidRPr="000760AA">
              <w:rPr>
                <w:szCs w:val="20"/>
                <w:lang w:val="es-ES"/>
              </w:rPr>
              <w:t xml:space="preserve"> </w:t>
            </w:r>
            <w:r w:rsidRPr="000760AA">
              <w:rPr>
                <w:rStyle w:val="hps"/>
                <w:szCs w:val="20"/>
                <w:lang w:val="es-ES"/>
              </w:rPr>
              <w:t>CRS-</w:t>
            </w:r>
            <w:r w:rsidRPr="000760AA">
              <w:rPr>
                <w:szCs w:val="20"/>
                <w:lang w:val="es-ES"/>
              </w:rPr>
              <w:t xml:space="preserve">1 </w:t>
            </w:r>
            <w:r w:rsidRPr="000760AA">
              <w:rPr>
                <w:rStyle w:val="hps"/>
                <w:szCs w:val="20"/>
                <w:lang w:val="es-ES"/>
              </w:rPr>
              <w:t>Carrier Routing System</w:t>
            </w:r>
            <w:r w:rsidRPr="000760AA">
              <w:rPr>
                <w:szCs w:val="20"/>
                <w:lang w:val="es-ES"/>
              </w:rPr>
              <w:t xml:space="preserve">, </w:t>
            </w:r>
            <w:r w:rsidRPr="000760AA">
              <w:rPr>
                <w:rStyle w:val="hps"/>
                <w:szCs w:val="20"/>
                <w:lang w:val="es-ES"/>
              </w:rPr>
              <w:t>la</w:t>
            </w:r>
            <w:r w:rsidRPr="000760AA">
              <w:rPr>
                <w:szCs w:val="20"/>
                <w:lang w:val="es-ES"/>
              </w:rPr>
              <w:t xml:space="preserve"> </w:t>
            </w:r>
            <w:r w:rsidRPr="000760AA">
              <w:rPr>
                <w:rStyle w:val="hps"/>
                <w:szCs w:val="20"/>
                <w:lang w:val="es-ES"/>
              </w:rPr>
              <w:t>serie Cisco</w:t>
            </w:r>
            <w:r w:rsidRPr="000760AA">
              <w:rPr>
                <w:szCs w:val="20"/>
                <w:lang w:val="es-ES"/>
              </w:rPr>
              <w:t xml:space="preserve"> </w:t>
            </w:r>
            <w:r w:rsidRPr="000760AA">
              <w:rPr>
                <w:rStyle w:val="hps"/>
                <w:szCs w:val="20"/>
                <w:lang w:val="es-ES"/>
              </w:rPr>
              <w:t>12000</w:t>
            </w:r>
            <w:r w:rsidRPr="000760AA">
              <w:rPr>
                <w:szCs w:val="20"/>
                <w:lang w:val="es-ES"/>
              </w:rPr>
              <w:t xml:space="preserve"> </w:t>
            </w:r>
            <w:r w:rsidRPr="000760AA">
              <w:rPr>
                <w:rStyle w:val="hps"/>
                <w:szCs w:val="20"/>
                <w:lang w:val="es-ES"/>
              </w:rPr>
              <w:t>(ambos</w:t>
            </w:r>
            <w:r w:rsidRPr="000760AA">
              <w:rPr>
                <w:szCs w:val="20"/>
                <w:lang w:val="es-ES"/>
              </w:rPr>
              <w:t xml:space="preserve"> </w:t>
            </w:r>
            <w:r w:rsidRPr="000760AA">
              <w:rPr>
                <w:rStyle w:val="hps"/>
                <w:szCs w:val="20"/>
                <w:lang w:val="es-ES"/>
              </w:rPr>
              <w:t>IOS-</w:t>
            </w:r>
            <w:r w:rsidRPr="000760AA">
              <w:rPr>
                <w:szCs w:val="20"/>
                <w:lang w:val="es-ES"/>
              </w:rPr>
              <w:t xml:space="preserve"> </w:t>
            </w:r>
            <w:r w:rsidRPr="000760AA">
              <w:rPr>
                <w:rStyle w:val="hps"/>
                <w:szCs w:val="20"/>
                <w:lang w:val="es-ES"/>
              </w:rPr>
              <w:t>y</w:t>
            </w:r>
            <w:r w:rsidRPr="000760AA">
              <w:rPr>
                <w:szCs w:val="20"/>
                <w:lang w:val="es-ES"/>
              </w:rPr>
              <w:t xml:space="preserve"> </w:t>
            </w:r>
            <w:r w:rsidRPr="000760AA">
              <w:rPr>
                <w:rStyle w:val="hps"/>
                <w:szCs w:val="20"/>
                <w:lang w:val="es-ES"/>
              </w:rPr>
              <w:t>basados en</w:t>
            </w:r>
            <w:r w:rsidRPr="000760AA">
              <w:rPr>
                <w:szCs w:val="20"/>
                <w:lang w:val="es-ES"/>
              </w:rPr>
              <w:t xml:space="preserve"> </w:t>
            </w:r>
            <w:r w:rsidRPr="000760AA">
              <w:rPr>
                <w:rStyle w:val="hps"/>
                <w:szCs w:val="20"/>
                <w:lang w:val="es-ES"/>
              </w:rPr>
              <w:t>IOS</w:t>
            </w:r>
            <w:r w:rsidRPr="000760AA">
              <w:rPr>
                <w:szCs w:val="20"/>
                <w:lang w:val="es-ES"/>
              </w:rPr>
              <w:t xml:space="preserve"> </w:t>
            </w:r>
            <w:r w:rsidRPr="000760AA">
              <w:rPr>
                <w:rStyle w:val="hps"/>
                <w:szCs w:val="20"/>
                <w:lang w:val="es-ES"/>
              </w:rPr>
              <w:t>XR</w:t>
            </w:r>
            <w:r w:rsidRPr="000760AA">
              <w:rPr>
                <w:szCs w:val="20"/>
                <w:lang w:val="es-ES"/>
              </w:rPr>
              <w:t xml:space="preserve">), </w:t>
            </w:r>
            <w:r w:rsidRPr="000760AA">
              <w:rPr>
                <w:rStyle w:val="hps"/>
                <w:szCs w:val="20"/>
                <w:lang w:val="es-ES"/>
              </w:rPr>
              <w:t>los</w:t>
            </w:r>
            <w:r w:rsidRPr="000760AA">
              <w:rPr>
                <w:szCs w:val="20"/>
                <w:lang w:val="es-ES"/>
              </w:rPr>
              <w:t xml:space="preserve"> </w:t>
            </w:r>
            <w:r w:rsidRPr="000760AA">
              <w:rPr>
                <w:rStyle w:val="hps"/>
                <w:szCs w:val="20"/>
                <w:lang w:val="es-ES"/>
              </w:rPr>
              <w:t>routers de la serie</w:t>
            </w:r>
            <w:r w:rsidRPr="000760AA">
              <w:rPr>
                <w:szCs w:val="20"/>
                <w:lang w:val="es-ES"/>
              </w:rPr>
              <w:t xml:space="preserve"> </w:t>
            </w:r>
            <w:r w:rsidRPr="000760AA">
              <w:rPr>
                <w:rStyle w:val="hps"/>
                <w:szCs w:val="20"/>
                <w:lang w:val="es-ES"/>
              </w:rPr>
              <w:t>Cisco</w:t>
            </w:r>
            <w:r w:rsidRPr="000760AA">
              <w:rPr>
                <w:szCs w:val="20"/>
                <w:lang w:val="es-ES"/>
              </w:rPr>
              <w:t xml:space="preserve"> </w:t>
            </w:r>
            <w:r w:rsidRPr="000760AA">
              <w:rPr>
                <w:rStyle w:val="hps"/>
                <w:szCs w:val="20"/>
                <w:lang w:val="es-ES"/>
              </w:rPr>
              <w:t>7600, los</w:t>
            </w:r>
            <w:r w:rsidRPr="000760AA">
              <w:rPr>
                <w:szCs w:val="20"/>
                <w:lang w:val="es-ES"/>
              </w:rPr>
              <w:t xml:space="preserve"> equipos de agregación de la serie ASR 9K</w:t>
            </w:r>
            <w:r w:rsidRPr="000760AA">
              <w:rPr>
                <w:rStyle w:val="hps"/>
                <w:szCs w:val="20"/>
                <w:lang w:val="es-ES"/>
              </w:rPr>
              <w:t xml:space="preserve"> y ASR 1K, la</w:t>
            </w:r>
            <w:r w:rsidRPr="000760AA">
              <w:rPr>
                <w:szCs w:val="20"/>
                <w:lang w:val="es-ES"/>
              </w:rPr>
              <w:t xml:space="preserve"> </w:t>
            </w:r>
            <w:r w:rsidRPr="000760AA">
              <w:rPr>
                <w:rStyle w:val="hps"/>
                <w:szCs w:val="20"/>
                <w:lang w:val="es-ES"/>
              </w:rPr>
              <w:t>serie Cisco</w:t>
            </w:r>
            <w:r w:rsidRPr="000760AA">
              <w:rPr>
                <w:szCs w:val="20"/>
                <w:lang w:val="es-ES"/>
              </w:rPr>
              <w:t xml:space="preserve"> </w:t>
            </w:r>
            <w:r w:rsidRPr="000760AA">
              <w:rPr>
                <w:rStyle w:val="hps"/>
                <w:szCs w:val="20"/>
                <w:lang w:val="es-ES"/>
              </w:rPr>
              <w:t>10000, la</w:t>
            </w:r>
            <w:r w:rsidRPr="000760AA">
              <w:rPr>
                <w:szCs w:val="20"/>
                <w:lang w:val="es-ES"/>
              </w:rPr>
              <w:t xml:space="preserve"> </w:t>
            </w:r>
            <w:r w:rsidRPr="000760AA">
              <w:rPr>
                <w:rStyle w:val="hps"/>
                <w:szCs w:val="20"/>
                <w:lang w:val="es-ES"/>
              </w:rPr>
              <w:t>serie Nexus</w:t>
            </w:r>
            <w:r w:rsidRPr="000760AA">
              <w:rPr>
                <w:szCs w:val="20"/>
                <w:lang w:val="es-ES"/>
              </w:rPr>
              <w:t xml:space="preserve"> 7</w:t>
            </w:r>
            <w:r w:rsidRPr="000760AA">
              <w:rPr>
                <w:rStyle w:val="hps"/>
                <w:szCs w:val="20"/>
                <w:lang w:val="es-ES"/>
              </w:rPr>
              <w:t>000, la</w:t>
            </w:r>
            <w:r w:rsidRPr="000760AA">
              <w:rPr>
                <w:szCs w:val="20"/>
                <w:lang w:val="es-ES"/>
              </w:rPr>
              <w:t xml:space="preserve"> </w:t>
            </w:r>
            <w:r w:rsidRPr="000760AA">
              <w:rPr>
                <w:rStyle w:val="hps"/>
                <w:szCs w:val="20"/>
                <w:lang w:val="es-ES"/>
              </w:rPr>
              <w:t>serie SCE</w:t>
            </w:r>
            <w:r w:rsidRPr="000760AA">
              <w:rPr>
                <w:szCs w:val="20"/>
                <w:lang w:val="es-ES"/>
              </w:rPr>
              <w:t xml:space="preserve"> </w:t>
            </w:r>
            <w:r w:rsidRPr="000760AA">
              <w:rPr>
                <w:rStyle w:val="hps"/>
                <w:szCs w:val="20"/>
                <w:lang w:val="es-ES"/>
              </w:rPr>
              <w:t>2020</w:t>
            </w:r>
            <w:r w:rsidRPr="000760AA">
              <w:rPr>
                <w:szCs w:val="20"/>
                <w:lang w:val="es-ES"/>
              </w:rPr>
              <w:t xml:space="preserve"> </w:t>
            </w:r>
            <w:r w:rsidRPr="000760AA">
              <w:rPr>
                <w:rStyle w:val="hps"/>
                <w:szCs w:val="20"/>
                <w:lang w:val="es-ES"/>
              </w:rPr>
              <w:t>y los equipos metro Ethernet Cisco 3400</w:t>
            </w:r>
            <w:r w:rsidRPr="000760AA">
              <w:rPr>
                <w:szCs w:val="20"/>
                <w:lang w:val="es-ES"/>
              </w:rPr>
              <w:t>.</w:t>
            </w:r>
          </w:p>
          <w:p w:rsidR="000F4D1D" w:rsidRDefault="000F4D1D" w:rsidP="000760AA">
            <w:pPr>
              <w:pStyle w:val="NORMALPL"/>
              <w:rPr>
                <w:szCs w:val="20"/>
              </w:rPr>
            </w:pPr>
            <w:r w:rsidRPr="000760AA">
              <w:rPr>
                <w:szCs w:val="20"/>
              </w:rPr>
              <w:t>Una auditoría generalmente busca los problemas en las áreas de fallos, rendimiento, capacidad y gestión de la configuración que están directamente relacionados con la estabilidad y la disponibilidad de la red.</w:t>
            </w:r>
            <w:r w:rsidR="009978B7">
              <w:rPr>
                <w:szCs w:val="20"/>
              </w:rPr>
              <w:t xml:space="preserve"> </w:t>
            </w:r>
            <w:r w:rsidRPr="000760AA">
              <w:rPr>
                <w:szCs w:val="20"/>
              </w:rPr>
              <w:t xml:space="preserve">Así mismo, se debe entregar un inventario de la plataforma IP NGN en todas sus capas y todos los equipos que perteneces a ella, a nivel nacional sobre: </w:t>
            </w:r>
          </w:p>
          <w:p w:rsidR="009978B7" w:rsidRDefault="000F4D1D" w:rsidP="000760AA">
            <w:pPr>
              <w:pStyle w:val="NORMALPL"/>
              <w:numPr>
                <w:ilvl w:val="0"/>
                <w:numId w:val="56"/>
              </w:numPr>
              <w:rPr>
                <w:szCs w:val="20"/>
              </w:rPr>
            </w:pPr>
            <w:r w:rsidRPr="009978B7">
              <w:rPr>
                <w:szCs w:val="20"/>
              </w:rPr>
              <w:t>Versión hardware:</w:t>
            </w:r>
            <w:r w:rsidR="009978B7">
              <w:rPr>
                <w:szCs w:val="20"/>
              </w:rPr>
              <w:t xml:space="preserve"> </w:t>
            </w:r>
            <w:r w:rsidRPr="009978B7">
              <w:rPr>
                <w:szCs w:val="20"/>
              </w:rPr>
              <w:t>tarjetas</w:t>
            </w:r>
            <w:r w:rsidR="009978B7" w:rsidRPr="009978B7">
              <w:rPr>
                <w:szCs w:val="20"/>
              </w:rPr>
              <w:t>,</w:t>
            </w:r>
            <w:r w:rsidR="009978B7">
              <w:rPr>
                <w:szCs w:val="20"/>
              </w:rPr>
              <w:t xml:space="preserve"> </w:t>
            </w:r>
            <w:r w:rsidRPr="009978B7">
              <w:rPr>
                <w:szCs w:val="20"/>
              </w:rPr>
              <w:t>micro códigos</w:t>
            </w:r>
            <w:r w:rsidR="009978B7" w:rsidRPr="009978B7">
              <w:rPr>
                <w:szCs w:val="20"/>
              </w:rPr>
              <w:t xml:space="preserve">, </w:t>
            </w:r>
            <w:r w:rsidR="009978B7">
              <w:rPr>
                <w:szCs w:val="20"/>
              </w:rPr>
              <w:t>nú</w:t>
            </w:r>
            <w:r w:rsidRPr="009978B7">
              <w:rPr>
                <w:szCs w:val="20"/>
              </w:rPr>
              <w:t>mero de serie</w:t>
            </w:r>
            <w:r w:rsidR="009978B7">
              <w:rPr>
                <w:szCs w:val="20"/>
              </w:rPr>
              <w:t>.</w:t>
            </w:r>
          </w:p>
          <w:p w:rsidR="000F4D1D" w:rsidRDefault="000F4D1D" w:rsidP="000760AA">
            <w:pPr>
              <w:pStyle w:val="NORMALPL"/>
              <w:numPr>
                <w:ilvl w:val="0"/>
                <w:numId w:val="56"/>
              </w:numPr>
              <w:rPr>
                <w:szCs w:val="20"/>
              </w:rPr>
            </w:pPr>
            <w:r w:rsidRPr="009978B7">
              <w:rPr>
                <w:szCs w:val="20"/>
              </w:rPr>
              <w:t>Tamaño de la memoria - el tamaño instalado, libre, utilizada y fragmentada.</w:t>
            </w:r>
          </w:p>
          <w:p w:rsidR="000F4D1D" w:rsidRDefault="000F4D1D" w:rsidP="000760AA">
            <w:pPr>
              <w:pStyle w:val="NORMALPL"/>
              <w:numPr>
                <w:ilvl w:val="0"/>
                <w:numId w:val="56"/>
              </w:numPr>
              <w:rPr>
                <w:szCs w:val="20"/>
              </w:rPr>
            </w:pPr>
            <w:r w:rsidRPr="002B1520">
              <w:rPr>
                <w:szCs w:val="20"/>
              </w:rPr>
              <w:t>Versión Software</w:t>
            </w:r>
            <w:r w:rsidR="002B1520" w:rsidRPr="002B1520">
              <w:rPr>
                <w:szCs w:val="20"/>
              </w:rPr>
              <w:t>: Ver.</w:t>
            </w:r>
            <w:r w:rsidRPr="002B1520">
              <w:rPr>
                <w:szCs w:val="20"/>
              </w:rPr>
              <w:t xml:space="preserve"> del  Sistema Operativo (IOS)</w:t>
            </w:r>
            <w:r w:rsidR="002B1520" w:rsidRPr="002B1520">
              <w:rPr>
                <w:szCs w:val="20"/>
              </w:rPr>
              <w:t>,</w:t>
            </w:r>
            <w:r w:rsidR="002B1520">
              <w:rPr>
                <w:szCs w:val="20"/>
              </w:rPr>
              <w:t xml:space="preserve"> Uso de la CPU,</w:t>
            </w:r>
            <w:r w:rsidRPr="002B1520">
              <w:rPr>
                <w:szCs w:val="20"/>
              </w:rPr>
              <w:t xml:space="preserve"> promedios y picos.</w:t>
            </w:r>
          </w:p>
          <w:p w:rsidR="000F4D1D" w:rsidRDefault="000F4D1D" w:rsidP="000760AA">
            <w:pPr>
              <w:pStyle w:val="NORMALPL"/>
              <w:numPr>
                <w:ilvl w:val="0"/>
                <w:numId w:val="56"/>
              </w:numPr>
              <w:rPr>
                <w:szCs w:val="20"/>
              </w:rPr>
            </w:pPr>
            <w:r w:rsidRPr="002B1520">
              <w:rPr>
                <w:szCs w:val="20"/>
              </w:rPr>
              <w:t>Fuente de alimentación para las condiciones  del medio ambiente, la temperatura.</w:t>
            </w:r>
          </w:p>
          <w:p w:rsidR="000F4D1D" w:rsidRDefault="000F4D1D" w:rsidP="000760AA">
            <w:pPr>
              <w:pStyle w:val="NORMALPL"/>
              <w:numPr>
                <w:ilvl w:val="0"/>
                <w:numId w:val="56"/>
              </w:numPr>
              <w:rPr>
                <w:szCs w:val="20"/>
              </w:rPr>
            </w:pPr>
            <w:r w:rsidRPr="002B1520">
              <w:rPr>
                <w:szCs w:val="20"/>
              </w:rPr>
              <w:t xml:space="preserve">Fallos relacionados con la CPU, la memoria, y el tráfico. </w:t>
            </w:r>
          </w:p>
          <w:p w:rsidR="002B1520" w:rsidRDefault="000F4D1D" w:rsidP="000760AA">
            <w:pPr>
              <w:pStyle w:val="NORMALPL"/>
              <w:numPr>
                <w:ilvl w:val="0"/>
                <w:numId w:val="56"/>
              </w:numPr>
              <w:rPr>
                <w:szCs w:val="20"/>
              </w:rPr>
            </w:pPr>
            <w:r w:rsidRPr="002B1520">
              <w:rPr>
                <w:szCs w:val="20"/>
              </w:rPr>
              <w:t>Puertos</w:t>
            </w:r>
            <w:r w:rsidR="002B1520" w:rsidRPr="002B1520">
              <w:rPr>
                <w:szCs w:val="20"/>
              </w:rPr>
              <w:t xml:space="preserve">: </w:t>
            </w:r>
            <w:r w:rsidRPr="002B1520">
              <w:rPr>
                <w:szCs w:val="20"/>
              </w:rPr>
              <w:t>Estabilidad Interfaz - estado del puerto, buffers, drops, errores de CRC,</w:t>
            </w:r>
            <w:r w:rsidR="002B1520">
              <w:rPr>
                <w:szCs w:val="20"/>
              </w:rPr>
              <w:t xml:space="preserve"> </w:t>
            </w:r>
            <w:r w:rsidRPr="002B1520">
              <w:rPr>
                <w:szCs w:val="20"/>
              </w:rPr>
              <w:t>colisiones.</w:t>
            </w:r>
          </w:p>
          <w:p w:rsidR="002B1520" w:rsidRDefault="002B1520" w:rsidP="000760AA">
            <w:pPr>
              <w:pStyle w:val="NORMALPL"/>
              <w:numPr>
                <w:ilvl w:val="0"/>
                <w:numId w:val="56"/>
              </w:numPr>
              <w:rPr>
                <w:szCs w:val="20"/>
              </w:rPr>
            </w:pPr>
            <w:r w:rsidRPr="002B1520">
              <w:rPr>
                <w:szCs w:val="20"/>
              </w:rPr>
              <w:t>R</w:t>
            </w:r>
            <w:r>
              <w:rPr>
                <w:szCs w:val="20"/>
              </w:rPr>
              <w:t>endimiento del Interface</w:t>
            </w:r>
          </w:p>
          <w:p w:rsidR="000F4D1D" w:rsidRDefault="002B1520" w:rsidP="000760AA">
            <w:pPr>
              <w:pStyle w:val="NORMALPL"/>
              <w:numPr>
                <w:ilvl w:val="0"/>
                <w:numId w:val="56"/>
              </w:numPr>
              <w:rPr>
                <w:szCs w:val="20"/>
              </w:rPr>
            </w:pPr>
            <w:r>
              <w:rPr>
                <w:szCs w:val="20"/>
              </w:rPr>
              <w:t>L</w:t>
            </w:r>
            <w:r w:rsidR="000F4D1D" w:rsidRPr="002B1520">
              <w:rPr>
                <w:szCs w:val="20"/>
              </w:rPr>
              <w:t xml:space="preserve">a utilización de ancho de banda por dirección y por servicio. </w:t>
            </w:r>
          </w:p>
          <w:p w:rsidR="002B1520" w:rsidRDefault="000F4D1D" w:rsidP="000760AA">
            <w:pPr>
              <w:pStyle w:val="NORMALPL"/>
              <w:numPr>
                <w:ilvl w:val="0"/>
                <w:numId w:val="56"/>
              </w:numPr>
              <w:rPr>
                <w:szCs w:val="20"/>
              </w:rPr>
            </w:pPr>
            <w:r w:rsidRPr="002B1520">
              <w:rPr>
                <w:szCs w:val="20"/>
              </w:rPr>
              <w:t>Análisis de protocolos de enrutamiento.</w:t>
            </w:r>
          </w:p>
          <w:p w:rsidR="000F4D1D" w:rsidRDefault="000F4D1D" w:rsidP="000760AA">
            <w:pPr>
              <w:pStyle w:val="NORMALPL"/>
              <w:numPr>
                <w:ilvl w:val="0"/>
                <w:numId w:val="56"/>
              </w:numPr>
              <w:rPr>
                <w:szCs w:val="20"/>
              </w:rPr>
            </w:pPr>
            <w:r w:rsidRPr="002B1520">
              <w:rPr>
                <w:szCs w:val="20"/>
              </w:rPr>
              <w:t>Análisis del Protocolo y su rendimiento en el CPU.</w:t>
            </w:r>
          </w:p>
          <w:p w:rsidR="002B1520" w:rsidRPr="002B1520" w:rsidRDefault="002B1520" w:rsidP="002B1520">
            <w:pPr>
              <w:pStyle w:val="NORMALPL"/>
              <w:numPr>
                <w:ilvl w:val="0"/>
                <w:numId w:val="56"/>
              </w:numPr>
              <w:rPr>
                <w:szCs w:val="20"/>
              </w:rPr>
            </w:pPr>
            <w:r w:rsidRPr="002B1520">
              <w:rPr>
                <w:szCs w:val="20"/>
              </w:rPr>
              <w:t>Geo-referenciación de los sitios pertenecientes a la plataforma IP NGN</w:t>
            </w:r>
            <w:r>
              <w:rPr>
                <w:szCs w:val="20"/>
              </w:rPr>
              <w:t>.</w:t>
            </w:r>
          </w:p>
          <w:p w:rsidR="002B1520" w:rsidRPr="002B1520" w:rsidRDefault="002B1520" w:rsidP="000760AA">
            <w:pPr>
              <w:pStyle w:val="NORMALPL"/>
              <w:numPr>
                <w:ilvl w:val="0"/>
                <w:numId w:val="56"/>
              </w:numPr>
              <w:rPr>
                <w:szCs w:val="20"/>
              </w:rPr>
            </w:pPr>
            <w:r w:rsidRPr="000760AA">
              <w:rPr>
                <w:szCs w:val="20"/>
              </w:rPr>
              <w:t>Detalle de los servicios cursantes por la red de ENTEL, a nivel de VLAN</w:t>
            </w:r>
          </w:p>
          <w:p w:rsidR="000F4D1D" w:rsidRPr="000760AA" w:rsidRDefault="000F4D1D" w:rsidP="000760AA">
            <w:pPr>
              <w:pStyle w:val="NORMALPL"/>
              <w:rPr>
                <w:szCs w:val="20"/>
              </w:rPr>
            </w:pPr>
          </w:p>
          <w:p w:rsidR="000F4D1D" w:rsidRPr="000760AA" w:rsidRDefault="000F4D1D" w:rsidP="000760AA">
            <w:pPr>
              <w:pStyle w:val="NORMALPL"/>
              <w:rPr>
                <w:szCs w:val="20"/>
              </w:rPr>
            </w:pPr>
            <w:r w:rsidRPr="000760AA">
              <w:rPr>
                <w:szCs w:val="20"/>
              </w:rPr>
              <w:t>Estos serán presentados en informes que incluyen: hallazgos detallados</w:t>
            </w:r>
            <w:r w:rsidR="002B1520">
              <w:rPr>
                <w:szCs w:val="20"/>
              </w:rPr>
              <w:t xml:space="preserve">, </w:t>
            </w:r>
            <w:r w:rsidRPr="000760AA">
              <w:rPr>
                <w:szCs w:val="20"/>
              </w:rPr>
              <w:t>tablas de resumen</w:t>
            </w:r>
            <w:r w:rsidR="002B1520">
              <w:rPr>
                <w:szCs w:val="20"/>
              </w:rPr>
              <w:t xml:space="preserve">, </w:t>
            </w:r>
            <w:r w:rsidRPr="000760AA">
              <w:rPr>
                <w:szCs w:val="20"/>
              </w:rPr>
              <w:t>recomendaciones para abordar los problemas.</w:t>
            </w:r>
          </w:p>
          <w:p w:rsidR="000F4D1D" w:rsidRPr="000760AA" w:rsidRDefault="000F4D1D" w:rsidP="002B1520">
            <w:pPr>
              <w:pStyle w:val="NORMALPL"/>
              <w:rPr>
                <w:szCs w:val="20"/>
              </w:rPr>
            </w:pPr>
            <w:r w:rsidRPr="000760AA">
              <w:rPr>
                <w:szCs w:val="20"/>
              </w:rPr>
              <w:t>Deben ser presentados en formatos CVS, TAB (Modo grafico GIS</w:t>
            </w:r>
            <w:r w:rsidR="002B1520">
              <w:rPr>
                <w:szCs w:val="20"/>
              </w:rPr>
              <w:t>).</w:t>
            </w:r>
          </w:p>
        </w:tc>
        <w:tc>
          <w:tcPr>
            <w:tcW w:w="0" w:type="auto"/>
            <w:tcBorders>
              <w:top w:val="single" w:sz="4" w:space="0" w:color="004990"/>
              <w:bottom w:val="single" w:sz="4" w:space="0" w:color="004990"/>
            </w:tcBorders>
            <w:shd w:val="clear" w:color="auto" w:fill="auto"/>
            <w:vAlign w:val="center"/>
          </w:tcPr>
          <w:p w:rsidR="000F4D1D" w:rsidRPr="00D151FC" w:rsidRDefault="00820799" w:rsidP="000F4D1D">
            <w:pPr>
              <w:jc w:val="center"/>
              <w:rPr>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4.1.6</w:t>
            </w:r>
          </w:p>
        </w:tc>
        <w:tc>
          <w:tcPr>
            <w:tcW w:w="0" w:type="auto"/>
            <w:tcBorders>
              <w:top w:val="single" w:sz="4" w:space="0" w:color="004990"/>
              <w:bottom w:val="single" w:sz="4" w:space="0" w:color="004990"/>
            </w:tcBorders>
            <w:shd w:val="clear" w:color="auto" w:fill="auto"/>
          </w:tcPr>
          <w:p w:rsidR="000F4D1D" w:rsidRPr="000760AA" w:rsidRDefault="000F4D1D" w:rsidP="00962EFE">
            <w:pPr>
              <w:pStyle w:val="NORMALPL"/>
              <w:rPr>
                <w:rStyle w:val="CharAttribute48"/>
                <w:color w:val="002060"/>
                <w:sz w:val="20"/>
                <w:szCs w:val="20"/>
              </w:rPr>
            </w:pPr>
            <w:r w:rsidRPr="000760AA">
              <w:rPr>
                <w:rStyle w:val="hps"/>
                <w:b/>
                <w:szCs w:val="20"/>
              </w:rPr>
              <w:t>Informe del Análisis de Salud</w:t>
            </w:r>
            <w:r w:rsidRPr="000760AA">
              <w:rPr>
                <w:b/>
                <w:szCs w:val="20"/>
              </w:rPr>
              <w:t xml:space="preserve"> de </w:t>
            </w:r>
            <w:r w:rsidRPr="000760AA">
              <w:rPr>
                <w:rStyle w:val="hps"/>
                <w:b/>
                <w:szCs w:val="20"/>
              </w:rPr>
              <w:t>la Red,</w:t>
            </w:r>
            <w:r w:rsidRPr="000760AA">
              <w:rPr>
                <w:b/>
                <w:szCs w:val="20"/>
              </w:rPr>
              <w:t xml:space="preserve"> </w:t>
            </w:r>
            <w:r w:rsidRPr="000760AA">
              <w:rPr>
                <w:rStyle w:val="hps"/>
                <w:szCs w:val="20"/>
              </w:rPr>
              <w:t>entregables</w:t>
            </w:r>
            <w:r w:rsidRPr="000760AA">
              <w:rPr>
                <w:szCs w:val="20"/>
              </w:rPr>
              <w:t xml:space="preserve"> </w:t>
            </w:r>
            <w:r w:rsidRPr="000760AA">
              <w:rPr>
                <w:rStyle w:val="hps"/>
                <w:szCs w:val="20"/>
              </w:rPr>
              <w:t>en</w:t>
            </w:r>
            <w:r w:rsidRPr="000760AA">
              <w:rPr>
                <w:szCs w:val="20"/>
              </w:rPr>
              <w:t xml:space="preserve"> </w:t>
            </w:r>
            <w:r w:rsidRPr="000760AA">
              <w:rPr>
                <w:rStyle w:val="hps"/>
                <w:szCs w:val="20"/>
              </w:rPr>
              <w:t>cuestiones y recomendaciones</w:t>
            </w:r>
            <w:r w:rsidRPr="000760AA">
              <w:rPr>
                <w:szCs w:val="20"/>
              </w:rPr>
              <w:t xml:space="preserve"> </w:t>
            </w:r>
            <w:r w:rsidRPr="000760AA">
              <w:rPr>
                <w:rStyle w:val="hps"/>
                <w:szCs w:val="20"/>
              </w:rPr>
              <w:t>que son más</w:t>
            </w:r>
            <w:r w:rsidRPr="000760AA">
              <w:rPr>
                <w:szCs w:val="20"/>
              </w:rPr>
              <w:t xml:space="preserve"> </w:t>
            </w:r>
            <w:r w:rsidRPr="000760AA">
              <w:rPr>
                <w:rStyle w:val="hps"/>
                <w:szCs w:val="20"/>
              </w:rPr>
              <w:t>relevantes para la Red de</w:t>
            </w:r>
            <w:r w:rsidRPr="000760AA">
              <w:rPr>
                <w:szCs w:val="20"/>
              </w:rPr>
              <w:t xml:space="preserve"> </w:t>
            </w:r>
            <w:r w:rsidRPr="000760AA">
              <w:rPr>
                <w:rStyle w:val="hps"/>
                <w:szCs w:val="20"/>
              </w:rPr>
              <w:t>ENTEL</w:t>
            </w:r>
            <w:r w:rsidRPr="000760AA">
              <w:rPr>
                <w:szCs w:val="20"/>
              </w:rPr>
              <w:t xml:space="preserve"> a través de los </w:t>
            </w:r>
            <w:r w:rsidRPr="000760AA">
              <w:rPr>
                <w:rStyle w:val="hps"/>
                <w:szCs w:val="20"/>
              </w:rPr>
              <w:t>Servicios Avanzados</w:t>
            </w:r>
            <w:r w:rsidRPr="000760AA">
              <w:rPr>
                <w:szCs w:val="20"/>
              </w:rPr>
              <w:t xml:space="preserve"> </w:t>
            </w:r>
            <w:r w:rsidRPr="000760AA">
              <w:rPr>
                <w:rStyle w:val="hps"/>
                <w:szCs w:val="20"/>
              </w:rPr>
              <w:t>de Cisco.</w:t>
            </w:r>
            <w:r w:rsidRPr="000760AA">
              <w:rPr>
                <w:szCs w:val="20"/>
              </w:rPr>
              <w:t xml:space="preserve"> El Informe de </w:t>
            </w:r>
            <w:r w:rsidRPr="000760AA">
              <w:rPr>
                <w:rStyle w:val="hps"/>
                <w:szCs w:val="20"/>
              </w:rPr>
              <w:t>La</w:t>
            </w:r>
            <w:r w:rsidRPr="000760AA">
              <w:rPr>
                <w:szCs w:val="20"/>
              </w:rPr>
              <w:t xml:space="preserve"> </w:t>
            </w:r>
            <w:r w:rsidRPr="000760AA">
              <w:rPr>
                <w:rStyle w:val="hps"/>
                <w:szCs w:val="20"/>
              </w:rPr>
              <w:t>Red y el  Análisis de Salud es una</w:t>
            </w:r>
            <w:r w:rsidRPr="000760AA">
              <w:rPr>
                <w:szCs w:val="20"/>
              </w:rPr>
              <w:t xml:space="preserve"> </w:t>
            </w:r>
            <w:r w:rsidRPr="000760AA">
              <w:rPr>
                <w:rStyle w:val="hps"/>
                <w:szCs w:val="20"/>
              </w:rPr>
              <w:t>plataforma de entrega de</w:t>
            </w:r>
            <w:r w:rsidRPr="000760AA">
              <w:rPr>
                <w:szCs w:val="20"/>
              </w:rPr>
              <w:t xml:space="preserve"> </w:t>
            </w:r>
            <w:r w:rsidRPr="000760AA">
              <w:rPr>
                <w:rStyle w:val="hps"/>
                <w:szCs w:val="20"/>
              </w:rPr>
              <w:t>servicio</w:t>
            </w:r>
            <w:r w:rsidRPr="000760AA">
              <w:rPr>
                <w:szCs w:val="20"/>
              </w:rPr>
              <w:t xml:space="preserve"> </w:t>
            </w:r>
            <w:r w:rsidRPr="000760AA">
              <w:rPr>
                <w:rStyle w:val="hps"/>
                <w:szCs w:val="20"/>
              </w:rPr>
              <w:t>compuesto por</w:t>
            </w:r>
            <w:r w:rsidRPr="000760AA">
              <w:rPr>
                <w:szCs w:val="20"/>
              </w:rPr>
              <w:t xml:space="preserve"> </w:t>
            </w:r>
            <w:r w:rsidRPr="000760AA">
              <w:rPr>
                <w:rStyle w:val="hps"/>
                <w:szCs w:val="20"/>
              </w:rPr>
              <w:t>herramientas,</w:t>
            </w:r>
            <w:r w:rsidRPr="000760AA">
              <w:rPr>
                <w:szCs w:val="20"/>
              </w:rPr>
              <w:t xml:space="preserve"> </w:t>
            </w:r>
            <w:r w:rsidRPr="000760AA">
              <w:rPr>
                <w:rStyle w:val="hps"/>
                <w:szCs w:val="20"/>
              </w:rPr>
              <w:t>metodología</w:t>
            </w:r>
            <w:r w:rsidRPr="000760AA">
              <w:rPr>
                <w:szCs w:val="20"/>
              </w:rPr>
              <w:t xml:space="preserve">, </w:t>
            </w:r>
            <w:r w:rsidRPr="000760AA">
              <w:rPr>
                <w:rStyle w:val="hps"/>
                <w:szCs w:val="20"/>
              </w:rPr>
              <w:t xml:space="preserve">y </w:t>
            </w:r>
            <w:r w:rsidR="00656B23">
              <w:rPr>
                <w:rStyle w:val="hps"/>
                <w:szCs w:val="20"/>
              </w:rPr>
              <w:t>análisis a nivel ingenieril CIEE</w:t>
            </w:r>
            <w:r w:rsidRPr="000760AA">
              <w:rPr>
                <w:szCs w:val="20"/>
              </w:rPr>
              <w:t xml:space="preserve"> </w:t>
            </w:r>
            <w:r w:rsidRPr="000760AA">
              <w:rPr>
                <w:rStyle w:val="hps"/>
                <w:szCs w:val="20"/>
              </w:rPr>
              <w:t>de Cisco.</w:t>
            </w:r>
            <w:r w:rsidRPr="000760AA">
              <w:rPr>
                <w:szCs w:val="20"/>
              </w:rPr>
              <w:t xml:space="preserve"> </w:t>
            </w:r>
            <w:r w:rsidRPr="000760AA">
              <w:rPr>
                <w:rStyle w:val="hps"/>
                <w:szCs w:val="20"/>
              </w:rPr>
              <w:t>Identifica</w:t>
            </w:r>
            <w:r w:rsidRPr="000760AA">
              <w:rPr>
                <w:szCs w:val="20"/>
              </w:rPr>
              <w:t xml:space="preserve"> </w:t>
            </w:r>
            <w:r w:rsidRPr="000760AA">
              <w:rPr>
                <w:rStyle w:val="hps"/>
                <w:szCs w:val="20"/>
              </w:rPr>
              <w:t>los problemas</w:t>
            </w:r>
            <w:r w:rsidRPr="000760AA">
              <w:rPr>
                <w:szCs w:val="20"/>
              </w:rPr>
              <w:t xml:space="preserve"> </w:t>
            </w:r>
            <w:r w:rsidRPr="000760AA">
              <w:rPr>
                <w:rStyle w:val="hps"/>
                <w:szCs w:val="20"/>
              </w:rPr>
              <w:t>alrededor de</w:t>
            </w:r>
            <w:r w:rsidRPr="000760AA">
              <w:rPr>
                <w:szCs w:val="20"/>
              </w:rPr>
              <w:t xml:space="preserve"> </w:t>
            </w:r>
            <w:r w:rsidRPr="000760AA">
              <w:rPr>
                <w:rStyle w:val="hps"/>
                <w:szCs w:val="20"/>
              </w:rPr>
              <w:t>la disponibilidad</w:t>
            </w:r>
            <w:r w:rsidRPr="000760AA">
              <w:rPr>
                <w:szCs w:val="20"/>
              </w:rPr>
              <w:t xml:space="preserve">, el rendimiento y </w:t>
            </w:r>
            <w:r w:rsidRPr="000760AA">
              <w:rPr>
                <w:rStyle w:val="hps"/>
                <w:szCs w:val="20"/>
              </w:rPr>
              <w:t>la capacidad,</w:t>
            </w:r>
            <w:r w:rsidRPr="000760AA">
              <w:rPr>
                <w:szCs w:val="20"/>
              </w:rPr>
              <w:t xml:space="preserve"> </w:t>
            </w:r>
            <w:r w:rsidRPr="000760AA">
              <w:rPr>
                <w:rStyle w:val="hps"/>
                <w:szCs w:val="20"/>
              </w:rPr>
              <w:t>proporciona</w:t>
            </w:r>
            <w:r w:rsidRPr="000760AA">
              <w:rPr>
                <w:szCs w:val="20"/>
              </w:rPr>
              <w:t xml:space="preserve"> </w:t>
            </w:r>
            <w:r w:rsidRPr="000760AA">
              <w:rPr>
                <w:rStyle w:val="hps"/>
                <w:szCs w:val="20"/>
              </w:rPr>
              <w:t>riesgo objetivo</w:t>
            </w:r>
            <w:r w:rsidRPr="000760AA">
              <w:rPr>
                <w:szCs w:val="20"/>
              </w:rPr>
              <w:t xml:space="preserve"> </w:t>
            </w:r>
            <w:r w:rsidRPr="000760AA">
              <w:rPr>
                <w:rStyle w:val="hps"/>
                <w:szCs w:val="20"/>
              </w:rPr>
              <w:t>y los índices</w:t>
            </w:r>
            <w:r w:rsidRPr="000760AA">
              <w:rPr>
                <w:szCs w:val="20"/>
              </w:rPr>
              <w:t xml:space="preserve"> </w:t>
            </w:r>
            <w:r w:rsidRPr="000760AA">
              <w:rPr>
                <w:rStyle w:val="hps"/>
                <w:szCs w:val="20"/>
              </w:rPr>
              <w:t>de salud</w:t>
            </w:r>
            <w:r w:rsidRPr="000760AA">
              <w:rPr>
                <w:szCs w:val="20"/>
              </w:rPr>
              <w:t xml:space="preserve"> </w:t>
            </w:r>
            <w:r w:rsidRPr="000760AA">
              <w:rPr>
                <w:rStyle w:val="hps"/>
                <w:szCs w:val="20"/>
              </w:rPr>
              <w:t>en base a</w:t>
            </w:r>
            <w:r w:rsidRPr="000760AA">
              <w:rPr>
                <w:szCs w:val="20"/>
              </w:rPr>
              <w:t xml:space="preserve"> </w:t>
            </w:r>
            <w:r w:rsidRPr="000760AA">
              <w:rPr>
                <w:rStyle w:val="hps"/>
                <w:szCs w:val="20"/>
              </w:rPr>
              <w:t>los parámetros</w:t>
            </w:r>
            <w:r w:rsidRPr="000760AA">
              <w:rPr>
                <w:szCs w:val="20"/>
              </w:rPr>
              <w:t xml:space="preserve"> </w:t>
            </w:r>
            <w:r w:rsidRPr="000760AA">
              <w:rPr>
                <w:rStyle w:val="hps"/>
                <w:szCs w:val="20"/>
              </w:rPr>
              <w:t>de emisión</w:t>
            </w:r>
            <w:r w:rsidRPr="000760AA">
              <w:rPr>
                <w:szCs w:val="20"/>
              </w:rPr>
              <w:t xml:space="preserve"> </w:t>
            </w:r>
            <w:r w:rsidRPr="000760AA">
              <w:rPr>
                <w:rStyle w:val="hps"/>
                <w:szCs w:val="20"/>
              </w:rPr>
              <w:t>de la red</w:t>
            </w:r>
            <w:r w:rsidRPr="000760AA">
              <w:rPr>
                <w:szCs w:val="20"/>
              </w:rPr>
              <w:t xml:space="preserve"> </w:t>
            </w:r>
            <w:r w:rsidRPr="000760AA">
              <w:rPr>
                <w:rStyle w:val="hps"/>
                <w:szCs w:val="20"/>
              </w:rPr>
              <w:t>y</w:t>
            </w:r>
            <w:r w:rsidRPr="000760AA">
              <w:rPr>
                <w:szCs w:val="20"/>
              </w:rPr>
              <w:t xml:space="preserve"> </w:t>
            </w:r>
            <w:r w:rsidRPr="000760AA">
              <w:rPr>
                <w:rStyle w:val="hps"/>
                <w:szCs w:val="20"/>
              </w:rPr>
              <w:t>ayuda a priorizar</w:t>
            </w:r>
            <w:r w:rsidRPr="000760AA">
              <w:rPr>
                <w:szCs w:val="20"/>
              </w:rPr>
              <w:t xml:space="preserve"> </w:t>
            </w:r>
            <w:r w:rsidRPr="000760AA">
              <w:rPr>
                <w:rStyle w:val="hps"/>
                <w:szCs w:val="20"/>
              </w:rPr>
              <w:t>las prestaciones</w:t>
            </w:r>
            <w:r w:rsidRPr="000760AA">
              <w:rPr>
                <w:szCs w:val="20"/>
              </w:rPr>
              <w:t xml:space="preserve"> </w:t>
            </w:r>
            <w:r w:rsidRPr="000760AA">
              <w:rPr>
                <w:rStyle w:val="hps"/>
                <w:szCs w:val="20"/>
              </w:rPr>
              <w:t>de servicios</w:t>
            </w:r>
            <w:r w:rsidRPr="000760AA">
              <w:rPr>
                <w:szCs w:val="20"/>
              </w:rPr>
              <w:t xml:space="preserve"> </w:t>
            </w:r>
            <w:r w:rsidRPr="000760AA">
              <w:rPr>
                <w:rStyle w:val="hps"/>
                <w:szCs w:val="20"/>
              </w:rPr>
              <w:t>correspondientes.</w:t>
            </w:r>
            <w:r w:rsidRPr="000760AA">
              <w:rPr>
                <w:szCs w:val="20"/>
              </w:rPr>
              <w:t xml:space="preserve"> </w:t>
            </w:r>
            <w:r w:rsidR="00656B23">
              <w:rPr>
                <w:szCs w:val="20"/>
              </w:rPr>
              <w:t>E</w:t>
            </w:r>
            <w:r w:rsidRPr="000760AA">
              <w:rPr>
                <w:szCs w:val="20"/>
              </w:rPr>
              <w:t xml:space="preserve">l progreso </w:t>
            </w:r>
            <w:r w:rsidRPr="000760AA">
              <w:rPr>
                <w:rStyle w:val="hps"/>
                <w:szCs w:val="20"/>
              </w:rPr>
              <w:t>Índice de Salud</w:t>
            </w:r>
            <w:r w:rsidRPr="000760AA">
              <w:rPr>
                <w:szCs w:val="20"/>
              </w:rPr>
              <w:t xml:space="preserve"> </w:t>
            </w:r>
            <w:r w:rsidRPr="000760AA">
              <w:rPr>
                <w:rStyle w:val="hps"/>
                <w:szCs w:val="20"/>
              </w:rPr>
              <w:t>y las mejoras</w:t>
            </w:r>
            <w:r w:rsidRPr="000760AA">
              <w:rPr>
                <w:szCs w:val="20"/>
              </w:rPr>
              <w:t xml:space="preserve"> </w:t>
            </w:r>
            <w:r w:rsidRPr="000760AA">
              <w:rPr>
                <w:rStyle w:val="hps"/>
                <w:szCs w:val="20"/>
              </w:rPr>
              <w:t>serán compartidos con</w:t>
            </w:r>
            <w:r w:rsidRPr="000760AA">
              <w:rPr>
                <w:szCs w:val="20"/>
              </w:rPr>
              <w:t xml:space="preserve"> </w:t>
            </w:r>
            <w:r w:rsidRPr="000760AA">
              <w:rPr>
                <w:rStyle w:val="hps"/>
                <w:szCs w:val="20"/>
              </w:rPr>
              <w:t>ENTEL</w:t>
            </w:r>
            <w:r w:rsidRPr="000760AA">
              <w:rPr>
                <w:szCs w:val="20"/>
              </w:rPr>
              <w:t xml:space="preserve"> </w:t>
            </w:r>
            <w:r w:rsidRPr="000760AA">
              <w:rPr>
                <w:rStyle w:val="hps"/>
                <w:szCs w:val="20"/>
              </w:rPr>
              <w:t>utilizando el</w:t>
            </w:r>
            <w:r w:rsidRPr="000760AA">
              <w:rPr>
                <w:szCs w:val="20"/>
              </w:rPr>
              <w:t xml:space="preserve"> Tablero de Salud de Red (</w:t>
            </w:r>
            <w:r w:rsidRPr="000760AA">
              <w:rPr>
                <w:rStyle w:val="hps"/>
                <w:szCs w:val="20"/>
              </w:rPr>
              <w:t>Network Health Dashboard)</w:t>
            </w:r>
            <w:r w:rsidRPr="000760AA">
              <w:rPr>
                <w:szCs w:val="20"/>
              </w:rPr>
              <w:t>.</w:t>
            </w:r>
            <w:r w:rsidR="004B4F68">
              <w:rPr>
                <w:szCs w:val="20"/>
              </w:rPr>
              <w:t xml:space="preserve"> Estas pr</w:t>
            </w:r>
            <w:r w:rsidR="00962EFE">
              <w:rPr>
                <w:szCs w:val="20"/>
              </w:rPr>
              <w:t>uebas deberán ser validadas según criterios de diseño y/o  recomendaciones del fabricante</w:t>
            </w:r>
            <w:r w:rsidR="004B4F68">
              <w:rPr>
                <w:szCs w:val="20"/>
              </w:rPr>
              <w:t>.</w:t>
            </w:r>
          </w:p>
        </w:tc>
        <w:tc>
          <w:tcPr>
            <w:tcW w:w="0" w:type="auto"/>
            <w:tcBorders>
              <w:top w:val="single" w:sz="4" w:space="0" w:color="004990"/>
              <w:bottom w:val="single" w:sz="4" w:space="0" w:color="004990"/>
            </w:tcBorders>
            <w:shd w:val="clear" w:color="auto" w:fill="auto"/>
            <w:vAlign w:val="center"/>
          </w:tcPr>
          <w:p w:rsidR="000F4D1D" w:rsidRPr="00D151FC" w:rsidRDefault="00820799" w:rsidP="000F4D1D">
            <w:pPr>
              <w:jc w:val="center"/>
              <w:rPr>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w:t>
            </w:r>
          </w:p>
        </w:tc>
        <w:tc>
          <w:tcPr>
            <w:tcW w:w="0" w:type="auto"/>
            <w:tcBorders>
              <w:top w:val="single" w:sz="4" w:space="0" w:color="004990"/>
              <w:bottom w:val="single" w:sz="4" w:space="0" w:color="004990"/>
              <w:right w:val="nil"/>
            </w:tcBorders>
            <w:shd w:val="clear" w:color="auto" w:fill="auto"/>
            <w:vAlign w:val="center"/>
          </w:tcPr>
          <w:p w:rsidR="00656B23" w:rsidRDefault="00656B23" w:rsidP="000760AA">
            <w:pPr>
              <w:pStyle w:val="NORMALPL"/>
              <w:rPr>
                <w:rStyle w:val="hps"/>
                <w:b/>
                <w:szCs w:val="20"/>
              </w:rPr>
            </w:pPr>
          </w:p>
          <w:p w:rsidR="000F4D1D" w:rsidRPr="000760AA" w:rsidRDefault="000F4D1D" w:rsidP="000760AA">
            <w:pPr>
              <w:pStyle w:val="NORMALPL"/>
              <w:rPr>
                <w:rStyle w:val="hps"/>
                <w:b/>
                <w:szCs w:val="20"/>
              </w:rPr>
            </w:pPr>
            <w:r w:rsidRPr="000760AA">
              <w:rPr>
                <w:rStyle w:val="hps"/>
                <w:b/>
                <w:szCs w:val="20"/>
              </w:rPr>
              <w:t>Soporte de Red</w:t>
            </w:r>
          </w:p>
          <w:p w:rsidR="000F4D1D" w:rsidRPr="000760AA" w:rsidRDefault="000F4D1D" w:rsidP="000760AA">
            <w:pPr>
              <w:pStyle w:val="NORMALPL"/>
              <w:rPr>
                <w:rStyle w:val="hps"/>
                <w:szCs w:val="20"/>
              </w:rPr>
            </w:pPr>
          </w:p>
        </w:tc>
        <w:tc>
          <w:tcPr>
            <w:tcW w:w="0" w:type="auto"/>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rFonts w:ascii="Tahoma" w:hAnsi="Tahoma" w:cs="Tahoma"/>
                <w:color w:val="002060"/>
                <w:sz w:val="18"/>
                <w:szCs w:val="18"/>
              </w:rPr>
            </w:pPr>
          </w:p>
        </w:tc>
        <w:tc>
          <w:tcPr>
            <w:tcW w:w="0" w:type="auto"/>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left w:val="nil"/>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4.2.1</w:t>
            </w:r>
          </w:p>
        </w:tc>
        <w:tc>
          <w:tcPr>
            <w:tcW w:w="0" w:type="auto"/>
            <w:tcBorders>
              <w:top w:val="single" w:sz="4" w:space="0" w:color="004990"/>
              <w:bottom w:val="single" w:sz="4" w:space="0" w:color="004990"/>
            </w:tcBorders>
            <w:shd w:val="clear" w:color="auto" w:fill="auto"/>
          </w:tcPr>
          <w:p w:rsidR="000F4D1D" w:rsidRPr="000760AA" w:rsidRDefault="00ED474E" w:rsidP="00ED474E">
            <w:pPr>
              <w:pStyle w:val="NORMALPL"/>
              <w:rPr>
                <w:b/>
                <w:szCs w:val="20"/>
              </w:rPr>
            </w:pPr>
            <w:r>
              <w:rPr>
                <w:rStyle w:val="hps"/>
                <w:szCs w:val="20"/>
              </w:rPr>
              <w:t>De acuerdo a la metodología y cronograma que presente el OFERENTE e</w:t>
            </w:r>
            <w:r w:rsidR="000F4D1D" w:rsidRPr="000760AA">
              <w:rPr>
                <w:rStyle w:val="hps"/>
                <w:szCs w:val="20"/>
              </w:rPr>
              <w:t>l Soporte de Red consiste en</w:t>
            </w:r>
            <w:r w:rsidR="000F4D1D" w:rsidRPr="000760AA">
              <w:rPr>
                <w:szCs w:val="20"/>
              </w:rPr>
              <w:t xml:space="preserve"> </w:t>
            </w:r>
            <w:r w:rsidR="000F4D1D" w:rsidRPr="000760AA">
              <w:rPr>
                <w:rStyle w:val="hps"/>
                <w:szCs w:val="20"/>
              </w:rPr>
              <w:t>entregas</w:t>
            </w:r>
            <w:r w:rsidR="000F4D1D" w:rsidRPr="000760AA">
              <w:rPr>
                <w:szCs w:val="20"/>
              </w:rPr>
              <w:t xml:space="preserve"> </w:t>
            </w:r>
            <w:r w:rsidR="000F4D1D" w:rsidRPr="000760AA">
              <w:rPr>
                <w:rStyle w:val="hps"/>
                <w:szCs w:val="20"/>
              </w:rPr>
              <w:t>periódicas</w:t>
            </w:r>
            <w:r w:rsidR="00656B23">
              <w:rPr>
                <w:rStyle w:val="hps"/>
                <w:szCs w:val="20"/>
              </w:rPr>
              <w:t xml:space="preserve"> (mensuales)</w:t>
            </w:r>
            <w:r w:rsidR="000F4D1D" w:rsidRPr="000760AA">
              <w:rPr>
                <w:rStyle w:val="hps"/>
                <w:szCs w:val="20"/>
              </w:rPr>
              <w:t xml:space="preserve"> y permanentes de informes</w:t>
            </w:r>
            <w:r w:rsidR="000F4D1D" w:rsidRPr="000760AA">
              <w:rPr>
                <w:szCs w:val="20"/>
              </w:rPr>
              <w:t xml:space="preserve"> </w:t>
            </w:r>
            <w:r w:rsidR="000F4D1D" w:rsidRPr="000760AA">
              <w:rPr>
                <w:rStyle w:val="hps"/>
                <w:szCs w:val="20"/>
              </w:rPr>
              <w:t>que faciliten</w:t>
            </w:r>
            <w:r w:rsidR="000F4D1D" w:rsidRPr="000760AA">
              <w:rPr>
                <w:szCs w:val="20"/>
              </w:rPr>
              <w:t xml:space="preserve"> </w:t>
            </w:r>
            <w:r w:rsidR="000F4D1D" w:rsidRPr="000760AA">
              <w:rPr>
                <w:rStyle w:val="hps"/>
                <w:szCs w:val="20"/>
              </w:rPr>
              <w:t>la ejecución de proyectos</w:t>
            </w:r>
            <w:r w:rsidR="000F4D1D" w:rsidRPr="000760AA">
              <w:rPr>
                <w:szCs w:val="20"/>
              </w:rPr>
              <w:t xml:space="preserve"> </w:t>
            </w:r>
            <w:r w:rsidR="000F4D1D" w:rsidRPr="000760AA">
              <w:rPr>
                <w:rStyle w:val="hps"/>
                <w:szCs w:val="20"/>
              </w:rPr>
              <w:t>de ingeniería</w:t>
            </w:r>
            <w:r w:rsidR="000F4D1D" w:rsidRPr="000760AA">
              <w:rPr>
                <w:szCs w:val="20"/>
              </w:rPr>
              <w:t xml:space="preserve"> </w:t>
            </w:r>
            <w:r w:rsidR="000F4D1D" w:rsidRPr="000760AA">
              <w:rPr>
                <w:rStyle w:val="hps"/>
                <w:szCs w:val="20"/>
              </w:rPr>
              <w:t>y operacionales</w:t>
            </w:r>
            <w:r w:rsidR="000F4D1D" w:rsidRPr="000760AA">
              <w:rPr>
                <w:szCs w:val="20"/>
              </w:rPr>
              <w:t xml:space="preserve"> </w:t>
            </w:r>
            <w:r w:rsidR="000F4D1D" w:rsidRPr="000760AA">
              <w:rPr>
                <w:rStyle w:val="hps"/>
                <w:szCs w:val="20"/>
              </w:rPr>
              <w:t>que apoyan</w:t>
            </w:r>
            <w:r w:rsidR="000F4D1D" w:rsidRPr="000760AA">
              <w:rPr>
                <w:szCs w:val="20"/>
              </w:rPr>
              <w:t xml:space="preserve"> </w:t>
            </w:r>
            <w:r w:rsidR="000F4D1D" w:rsidRPr="000760AA">
              <w:rPr>
                <w:rStyle w:val="hps"/>
                <w:szCs w:val="20"/>
              </w:rPr>
              <w:t xml:space="preserve">la </w:t>
            </w:r>
            <w:r w:rsidR="00962EFE">
              <w:rPr>
                <w:rStyle w:val="hps"/>
                <w:szCs w:val="20"/>
              </w:rPr>
              <w:t>evolución del proyecto.</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4.2.2</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rStyle w:val="hps"/>
                <w:b/>
                <w:szCs w:val="20"/>
              </w:rPr>
            </w:pPr>
            <w:r w:rsidRPr="000760AA">
              <w:rPr>
                <w:b/>
                <w:szCs w:val="20"/>
              </w:rPr>
              <w:t xml:space="preserve">Colaboración de </w:t>
            </w:r>
            <w:r w:rsidRPr="000760AA">
              <w:rPr>
                <w:rStyle w:val="hps"/>
                <w:b/>
                <w:szCs w:val="20"/>
              </w:rPr>
              <w:t>Diseño</w:t>
            </w:r>
            <w:r w:rsidRPr="000760AA">
              <w:rPr>
                <w:b/>
                <w:szCs w:val="20"/>
              </w:rPr>
              <w:t>,</w:t>
            </w:r>
            <w:r w:rsidRPr="000760AA">
              <w:rPr>
                <w:szCs w:val="20"/>
              </w:rPr>
              <w:t xml:space="preserve"> </w:t>
            </w:r>
            <w:r w:rsidRPr="000760AA">
              <w:rPr>
                <w:rStyle w:val="hps"/>
                <w:szCs w:val="20"/>
              </w:rPr>
              <w:t>Este apoyo</w:t>
            </w:r>
            <w:r w:rsidRPr="000760AA">
              <w:rPr>
                <w:szCs w:val="20"/>
              </w:rPr>
              <w:t xml:space="preserve"> </w:t>
            </w:r>
            <w:r w:rsidRPr="000760AA">
              <w:rPr>
                <w:rStyle w:val="hps"/>
                <w:szCs w:val="20"/>
              </w:rPr>
              <w:t>permite trabajar</w:t>
            </w:r>
            <w:r w:rsidRPr="000760AA">
              <w:rPr>
                <w:szCs w:val="20"/>
              </w:rPr>
              <w:t xml:space="preserve"> </w:t>
            </w:r>
            <w:r w:rsidRPr="000760AA">
              <w:rPr>
                <w:rStyle w:val="hps"/>
                <w:szCs w:val="20"/>
              </w:rPr>
              <w:t>en estrecha colaboración con</w:t>
            </w:r>
            <w:r w:rsidRPr="000760AA">
              <w:rPr>
                <w:szCs w:val="20"/>
              </w:rPr>
              <w:t xml:space="preserve"> </w:t>
            </w:r>
            <w:r w:rsidRPr="000760AA">
              <w:rPr>
                <w:rStyle w:val="hps"/>
                <w:szCs w:val="20"/>
              </w:rPr>
              <w:t>ingenieros de Cisco</w:t>
            </w:r>
            <w:r w:rsidR="00656B23">
              <w:rPr>
                <w:rStyle w:val="hps"/>
                <w:szCs w:val="20"/>
              </w:rPr>
              <w:t xml:space="preserve"> (traspaso de conocimientos)</w:t>
            </w:r>
            <w:r w:rsidRPr="000760AA">
              <w:rPr>
                <w:szCs w:val="20"/>
              </w:rPr>
              <w:t>, para e</w:t>
            </w:r>
            <w:r w:rsidRPr="000760AA">
              <w:rPr>
                <w:rStyle w:val="hps"/>
                <w:szCs w:val="20"/>
              </w:rPr>
              <w:t>l desarrollo en el diseño</w:t>
            </w:r>
            <w:r w:rsidRPr="000760AA">
              <w:rPr>
                <w:szCs w:val="20"/>
              </w:rPr>
              <w:t xml:space="preserve"> </w:t>
            </w:r>
            <w:r w:rsidRPr="000760AA">
              <w:rPr>
                <w:rStyle w:val="hps"/>
                <w:szCs w:val="20"/>
              </w:rPr>
              <w:t>detallado</w:t>
            </w:r>
            <w:r w:rsidRPr="000760AA">
              <w:rPr>
                <w:szCs w:val="20"/>
              </w:rPr>
              <w:t xml:space="preserve"> que permitirá </w:t>
            </w:r>
            <w:r w:rsidRPr="000760AA">
              <w:rPr>
                <w:rStyle w:val="hps"/>
                <w:szCs w:val="20"/>
              </w:rPr>
              <w:t>un</w:t>
            </w:r>
            <w:r w:rsidRPr="000760AA">
              <w:rPr>
                <w:szCs w:val="20"/>
              </w:rPr>
              <w:t xml:space="preserve"> </w:t>
            </w:r>
            <w:r w:rsidRPr="000760AA">
              <w:rPr>
                <w:rStyle w:val="hps"/>
                <w:szCs w:val="20"/>
              </w:rPr>
              <w:t xml:space="preserve">documento de diseño e </w:t>
            </w:r>
            <w:r w:rsidRPr="000760AA">
              <w:rPr>
                <w:szCs w:val="20"/>
              </w:rPr>
              <w:t xml:space="preserve">implementación, </w:t>
            </w:r>
            <w:r w:rsidRPr="000760AA">
              <w:rPr>
                <w:rStyle w:val="hps"/>
                <w:szCs w:val="20"/>
              </w:rPr>
              <w:t>basado en la experiencia</w:t>
            </w:r>
            <w:r w:rsidRPr="000760AA">
              <w:rPr>
                <w:szCs w:val="20"/>
              </w:rPr>
              <w:t xml:space="preserve"> </w:t>
            </w:r>
            <w:r w:rsidRPr="000760AA">
              <w:rPr>
                <w:rStyle w:val="hps"/>
                <w:szCs w:val="20"/>
              </w:rPr>
              <w:t>de Cisco</w:t>
            </w:r>
            <w:r w:rsidRPr="000760AA">
              <w:rPr>
                <w:szCs w:val="20"/>
              </w:rPr>
              <w:t xml:space="preserve"> </w:t>
            </w:r>
            <w:r w:rsidRPr="000760AA">
              <w:rPr>
                <w:rStyle w:val="hps"/>
                <w:szCs w:val="20"/>
              </w:rPr>
              <w:t>y de las prácticas</w:t>
            </w:r>
            <w:r w:rsidRPr="000760AA">
              <w:rPr>
                <w:szCs w:val="20"/>
              </w:rPr>
              <w:t xml:space="preserve"> </w:t>
            </w:r>
            <w:r w:rsidRPr="000760AA">
              <w:rPr>
                <w:rStyle w:val="hps"/>
                <w:szCs w:val="20"/>
              </w:rPr>
              <w:t>principales</w:t>
            </w:r>
            <w:r w:rsidRPr="000760AA">
              <w:rPr>
                <w:szCs w:val="20"/>
              </w:rPr>
              <w:t>.</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4.2.3</w:t>
            </w:r>
          </w:p>
        </w:tc>
        <w:tc>
          <w:tcPr>
            <w:tcW w:w="0" w:type="auto"/>
            <w:tcBorders>
              <w:top w:val="single" w:sz="4" w:space="0" w:color="004990"/>
              <w:bottom w:val="single" w:sz="4" w:space="0" w:color="004990"/>
            </w:tcBorders>
            <w:shd w:val="clear" w:color="auto" w:fill="auto"/>
          </w:tcPr>
          <w:p w:rsidR="000F4D1D" w:rsidRDefault="000F4D1D" w:rsidP="000760AA">
            <w:pPr>
              <w:pStyle w:val="NORMALPL"/>
              <w:rPr>
                <w:szCs w:val="20"/>
              </w:rPr>
            </w:pPr>
            <w:r w:rsidRPr="000760AA">
              <w:rPr>
                <w:rStyle w:val="hps"/>
                <w:b/>
                <w:szCs w:val="20"/>
              </w:rPr>
              <w:t>Revisión del Plan</w:t>
            </w:r>
            <w:r w:rsidRPr="000760AA">
              <w:rPr>
                <w:b/>
                <w:szCs w:val="20"/>
              </w:rPr>
              <w:t xml:space="preserve"> </w:t>
            </w:r>
            <w:r w:rsidRPr="000760AA">
              <w:rPr>
                <w:rStyle w:val="hps"/>
                <w:b/>
                <w:szCs w:val="20"/>
              </w:rPr>
              <w:t>de Implantación,</w:t>
            </w:r>
            <w:r w:rsidRPr="000760AA">
              <w:rPr>
                <w:szCs w:val="20"/>
              </w:rPr>
              <w:t xml:space="preserve"> </w:t>
            </w:r>
            <w:r w:rsidRPr="000760AA">
              <w:rPr>
                <w:rStyle w:val="hps"/>
                <w:szCs w:val="20"/>
              </w:rPr>
              <w:t>le permite trabajar</w:t>
            </w:r>
            <w:r w:rsidRPr="000760AA">
              <w:rPr>
                <w:szCs w:val="20"/>
              </w:rPr>
              <w:t xml:space="preserve"> </w:t>
            </w:r>
            <w:r w:rsidRPr="000760AA">
              <w:rPr>
                <w:rStyle w:val="hps"/>
                <w:szCs w:val="20"/>
              </w:rPr>
              <w:t>en estrecha colaboración con</w:t>
            </w:r>
            <w:r w:rsidRPr="000760AA">
              <w:rPr>
                <w:szCs w:val="20"/>
              </w:rPr>
              <w:t xml:space="preserve"> </w:t>
            </w:r>
            <w:r w:rsidRPr="000760AA">
              <w:rPr>
                <w:rStyle w:val="hps"/>
                <w:szCs w:val="20"/>
              </w:rPr>
              <w:t>los ingenieros de Cisco</w:t>
            </w:r>
            <w:r w:rsidRPr="000760AA">
              <w:rPr>
                <w:szCs w:val="20"/>
              </w:rPr>
              <w:t xml:space="preserve"> en </w:t>
            </w:r>
            <w:r w:rsidRPr="000760AA">
              <w:rPr>
                <w:rStyle w:val="hps"/>
                <w:szCs w:val="20"/>
              </w:rPr>
              <w:t>servicios avanzados,</w:t>
            </w:r>
            <w:r w:rsidRPr="000760AA">
              <w:rPr>
                <w:szCs w:val="20"/>
              </w:rPr>
              <w:t xml:space="preserve"> los cuales</w:t>
            </w:r>
            <w:r w:rsidRPr="000760AA">
              <w:rPr>
                <w:rStyle w:val="hps"/>
                <w:szCs w:val="20"/>
              </w:rPr>
              <w:t xml:space="preserve"> pueden ayudar</w:t>
            </w:r>
            <w:r w:rsidRPr="000760AA">
              <w:rPr>
                <w:szCs w:val="20"/>
              </w:rPr>
              <w:t xml:space="preserve"> </w:t>
            </w:r>
            <w:r w:rsidRPr="000760AA">
              <w:rPr>
                <w:rStyle w:val="hps"/>
                <w:szCs w:val="20"/>
              </w:rPr>
              <w:t>a asegurar que su</w:t>
            </w:r>
            <w:r w:rsidRPr="000760AA">
              <w:rPr>
                <w:szCs w:val="20"/>
              </w:rPr>
              <w:t xml:space="preserve"> </w:t>
            </w:r>
            <w:r w:rsidRPr="000760AA">
              <w:rPr>
                <w:rStyle w:val="hps"/>
                <w:szCs w:val="20"/>
              </w:rPr>
              <w:t>plan de implementación</w:t>
            </w:r>
            <w:r w:rsidRPr="000760AA">
              <w:rPr>
                <w:szCs w:val="20"/>
              </w:rPr>
              <w:t xml:space="preserve"> </w:t>
            </w:r>
            <w:r w:rsidRPr="000760AA">
              <w:rPr>
                <w:rStyle w:val="hps"/>
                <w:szCs w:val="20"/>
              </w:rPr>
              <w:t>contiene</w:t>
            </w:r>
            <w:r w:rsidRPr="000760AA">
              <w:rPr>
                <w:szCs w:val="20"/>
              </w:rPr>
              <w:t xml:space="preserve"> </w:t>
            </w:r>
            <w:r w:rsidRPr="000760AA">
              <w:rPr>
                <w:rStyle w:val="hps"/>
                <w:szCs w:val="20"/>
              </w:rPr>
              <w:t>los elementos necesarios para</w:t>
            </w:r>
            <w:r w:rsidRPr="000760AA">
              <w:rPr>
                <w:szCs w:val="20"/>
              </w:rPr>
              <w:t xml:space="preserve"> </w:t>
            </w:r>
            <w:r w:rsidRPr="000760AA">
              <w:rPr>
                <w:rStyle w:val="hps"/>
                <w:szCs w:val="20"/>
              </w:rPr>
              <w:t>una implementación</w:t>
            </w:r>
            <w:r w:rsidRPr="000760AA">
              <w:rPr>
                <w:szCs w:val="20"/>
              </w:rPr>
              <w:t xml:space="preserve"> </w:t>
            </w:r>
            <w:r w:rsidRPr="000760AA">
              <w:rPr>
                <w:rStyle w:val="hps"/>
                <w:szCs w:val="20"/>
              </w:rPr>
              <w:t>exitosa</w:t>
            </w:r>
            <w:r w:rsidRPr="000760AA">
              <w:rPr>
                <w:szCs w:val="20"/>
              </w:rPr>
              <w:t>.</w:t>
            </w:r>
          </w:p>
          <w:p w:rsidR="00656B23" w:rsidRPr="000760AA" w:rsidRDefault="00656B23" w:rsidP="000760AA">
            <w:pPr>
              <w:pStyle w:val="NORMALPL"/>
              <w:rPr>
                <w:rStyle w:val="hps"/>
                <w:b/>
                <w:szCs w:val="20"/>
              </w:rPr>
            </w:pP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4.2.4</w:t>
            </w:r>
          </w:p>
        </w:tc>
        <w:tc>
          <w:tcPr>
            <w:tcW w:w="0" w:type="auto"/>
            <w:tcBorders>
              <w:top w:val="single" w:sz="4" w:space="0" w:color="004990"/>
              <w:bottom w:val="single" w:sz="4" w:space="0" w:color="004990"/>
            </w:tcBorders>
            <w:shd w:val="clear" w:color="auto" w:fill="auto"/>
          </w:tcPr>
          <w:p w:rsidR="000F4D1D" w:rsidRPr="000760AA" w:rsidRDefault="000F4D1D" w:rsidP="00656B23">
            <w:pPr>
              <w:pStyle w:val="NORMALPL"/>
              <w:rPr>
                <w:rStyle w:val="hps"/>
                <w:b/>
                <w:szCs w:val="20"/>
              </w:rPr>
            </w:pPr>
            <w:r w:rsidRPr="000760AA">
              <w:rPr>
                <w:b/>
                <w:szCs w:val="20"/>
              </w:rPr>
              <w:t>Soporte Programado de</w:t>
            </w:r>
            <w:r w:rsidRPr="000760AA">
              <w:rPr>
                <w:rStyle w:val="hps"/>
                <w:b/>
                <w:szCs w:val="20"/>
              </w:rPr>
              <w:t xml:space="preserve"> cambio,</w:t>
            </w:r>
            <w:r w:rsidRPr="000760AA">
              <w:rPr>
                <w:rStyle w:val="hps"/>
                <w:szCs w:val="20"/>
              </w:rPr>
              <w:t xml:space="preserve"> proporciona</w:t>
            </w:r>
            <w:r w:rsidRPr="000760AA">
              <w:rPr>
                <w:szCs w:val="20"/>
              </w:rPr>
              <w:t xml:space="preserve"> </w:t>
            </w:r>
            <w:r w:rsidRPr="000760AA">
              <w:rPr>
                <w:rStyle w:val="hps"/>
                <w:szCs w:val="20"/>
              </w:rPr>
              <w:t>la</w:t>
            </w:r>
            <w:r w:rsidRPr="000760AA">
              <w:rPr>
                <w:szCs w:val="20"/>
              </w:rPr>
              <w:t xml:space="preserve"> </w:t>
            </w:r>
            <w:r w:rsidRPr="000760AA">
              <w:rPr>
                <w:rStyle w:val="hps"/>
                <w:szCs w:val="20"/>
              </w:rPr>
              <w:t>experiencia y orientación</w:t>
            </w:r>
            <w:r w:rsidRPr="000760AA">
              <w:rPr>
                <w:szCs w:val="20"/>
              </w:rPr>
              <w:t xml:space="preserve"> </w:t>
            </w:r>
            <w:r w:rsidRPr="000760AA">
              <w:rPr>
                <w:rStyle w:val="hps"/>
                <w:szCs w:val="20"/>
              </w:rPr>
              <w:t>de</w:t>
            </w:r>
            <w:r w:rsidRPr="000760AA">
              <w:rPr>
                <w:szCs w:val="20"/>
              </w:rPr>
              <w:t xml:space="preserve"> </w:t>
            </w:r>
            <w:r w:rsidRPr="000760AA">
              <w:rPr>
                <w:rStyle w:val="hps"/>
                <w:szCs w:val="20"/>
              </w:rPr>
              <w:t>los ingenieros de Cisco</w:t>
            </w:r>
            <w:r w:rsidRPr="000760AA">
              <w:rPr>
                <w:szCs w:val="20"/>
              </w:rPr>
              <w:t xml:space="preserve"> </w:t>
            </w:r>
            <w:r w:rsidRPr="000760AA">
              <w:rPr>
                <w:rStyle w:val="hps"/>
                <w:szCs w:val="20"/>
              </w:rPr>
              <w:t>cuando</w:t>
            </w:r>
            <w:r w:rsidRPr="000760AA">
              <w:rPr>
                <w:szCs w:val="20"/>
              </w:rPr>
              <w:t xml:space="preserve"> </w:t>
            </w:r>
            <w:r w:rsidRPr="000760AA">
              <w:rPr>
                <w:rStyle w:val="hps"/>
                <w:szCs w:val="20"/>
              </w:rPr>
              <w:t>programan</w:t>
            </w:r>
            <w:r w:rsidRPr="000760AA">
              <w:rPr>
                <w:szCs w:val="20"/>
              </w:rPr>
              <w:t xml:space="preserve"> </w:t>
            </w:r>
            <w:r w:rsidRPr="000760AA">
              <w:rPr>
                <w:rStyle w:val="hps"/>
                <w:szCs w:val="20"/>
              </w:rPr>
              <w:t>o</w:t>
            </w:r>
            <w:r w:rsidRPr="000760AA">
              <w:rPr>
                <w:szCs w:val="20"/>
              </w:rPr>
              <w:t xml:space="preserve"> </w:t>
            </w:r>
            <w:r w:rsidRPr="000760AA">
              <w:rPr>
                <w:rStyle w:val="hps"/>
                <w:szCs w:val="20"/>
              </w:rPr>
              <w:t>se requieren</w:t>
            </w:r>
            <w:r w:rsidRPr="000760AA">
              <w:rPr>
                <w:szCs w:val="20"/>
              </w:rPr>
              <w:t xml:space="preserve"> </w:t>
            </w:r>
            <w:r w:rsidRPr="000760AA">
              <w:rPr>
                <w:rStyle w:val="hps"/>
                <w:szCs w:val="20"/>
              </w:rPr>
              <w:t>cambios en la red</w:t>
            </w:r>
            <w:r w:rsidRPr="000760AA">
              <w:rPr>
                <w:szCs w:val="20"/>
              </w:rPr>
              <w:t xml:space="preserve"> </w:t>
            </w:r>
            <w:r w:rsidRPr="000760AA">
              <w:rPr>
                <w:rStyle w:val="hps"/>
                <w:szCs w:val="20"/>
              </w:rPr>
              <w:t>no programadas</w:t>
            </w:r>
            <w:r w:rsidRPr="000760AA">
              <w:rPr>
                <w:szCs w:val="20"/>
              </w:rPr>
              <w:t xml:space="preserve"> </w:t>
            </w:r>
            <w:r w:rsidRPr="000760AA">
              <w:rPr>
                <w:rStyle w:val="hps"/>
                <w:szCs w:val="20"/>
              </w:rPr>
              <w:t>para los eventos</w:t>
            </w:r>
            <w:r w:rsidRPr="000760AA">
              <w:rPr>
                <w:szCs w:val="20"/>
              </w:rPr>
              <w:t xml:space="preserve"> </w:t>
            </w:r>
            <w:r w:rsidRPr="000760AA">
              <w:rPr>
                <w:rStyle w:val="hps"/>
                <w:szCs w:val="20"/>
              </w:rPr>
              <w:t>de hardware</w:t>
            </w:r>
            <w:r w:rsidRPr="000760AA">
              <w:rPr>
                <w:szCs w:val="20"/>
              </w:rPr>
              <w:t xml:space="preserve">, </w:t>
            </w:r>
            <w:r w:rsidRPr="000760AA">
              <w:rPr>
                <w:rStyle w:val="hps"/>
                <w:szCs w:val="20"/>
              </w:rPr>
              <w:t>de software</w:t>
            </w:r>
            <w:r w:rsidRPr="000760AA">
              <w:rPr>
                <w:szCs w:val="20"/>
              </w:rPr>
              <w:t xml:space="preserve"> </w:t>
            </w:r>
            <w:r w:rsidRPr="000760AA">
              <w:rPr>
                <w:rStyle w:val="hps"/>
                <w:szCs w:val="20"/>
              </w:rPr>
              <w:t>o</w:t>
            </w:r>
            <w:r w:rsidRPr="000760AA">
              <w:rPr>
                <w:szCs w:val="20"/>
              </w:rPr>
              <w:t xml:space="preserve"> </w:t>
            </w:r>
            <w:r w:rsidRPr="000760AA">
              <w:rPr>
                <w:rStyle w:val="hps"/>
                <w:szCs w:val="20"/>
              </w:rPr>
              <w:t>de configuración</w:t>
            </w:r>
            <w:r w:rsidRPr="000760AA">
              <w:rPr>
                <w:szCs w:val="20"/>
              </w:rPr>
              <w:t xml:space="preserve">. </w:t>
            </w:r>
            <w:r w:rsidRPr="000760AA">
              <w:rPr>
                <w:rStyle w:val="hps"/>
                <w:szCs w:val="20"/>
              </w:rPr>
              <w:t>Los cambios pueden</w:t>
            </w:r>
            <w:r w:rsidRPr="000760AA">
              <w:rPr>
                <w:szCs w:val="20"/>
              </w:rPr>
              <w:t xml:space="preserve"> </w:t>
            </w:r>
            <w:r w:rsidRPr="000760AA">
              <w:rPr>
                <w:rStyle w:val="hps"/>
                <w:szCs w:val="20"/>
              </w:rPr>
              <w:t>ser programados</w:t>
            </w:r>
            <w:r w:rsidRPr="000760AA">
              <w:rPr>
                <w:szCs w:val="20"/>
              </w:rPr>
              <w:t xml:space="preserve"> </w:t>
            </w:r>
            <w:r w:rsidRPr="000760AA">
              <w:rPr>
                <w:rStyle w:val="hps"/>
                <w:szCs w:val="20"/>
              </w:rPr>
              <w:t>y</w:t>
            </w:r>
            <w:r w:rsidRPr="000760AA">
              <w:rPr>
                <w:szCs w:val="20"/>
              </w:rPr>
              <w:t xml:space="preserve"> </w:t>
            </w:r>
            <w:r w:rsidRPr="000760AA">
              <w:rPr>
                <w:rStyle w:val="hps"/>
                <w:szCs w:val="20"/>
              </w:rPr>
              <w:t>no programados por personal de ENTEL S.A.</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4.2.5</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rStyle w:val="hps"/>
                <w:b/>
                <w:szCs w:val="20"/>
              </w:rPr>
            </w:pPr>
            <w:r w:rsidRPr="000760AA">
              <w:rPr>
                <w:rStyle w:val="hps"/>
                <w:b/>
                <w:szCs w:val="20"/>
              </w:rPr>
              <w:t>Informe de Recomendación</w:t>
            </w:r>
            <w:r w:rsidRPr="000760AA">
              <w:rPr>
                <w:b/>
                <w:szCs w:val="20"/>
              </w:rPr>
              <w:t xml:space="preserve"> del </w:t>
            </w:r>
            <w:r w:rsidRPr="000760AA">
              <w:rPr>
                <w:rStyle w:val="hps"/>
                <w:b/>
                <w:szCs w:val="20"/>
              </w:rPr>
              <w:t>Software</w:t>
            </w:r>
            <w:r w:rsidRPr="000760AA">
              <w:rPr>
                <w:b/>
                <w:szCs w:val="20"/>
              </w:rPr>
              <w:t>,</w:t>
            </w:r>
            <w:r w:rsidRPr="000760AA">
              <w:rPr>
                <w:szCs w:val="20"/>
              </w:rPr>
              <w:t xml:space="preserve"> </w:t>
            </w:r>
            <w:r w:rsidRPr="000760AA">
              <w:rPr>
                <w:rStyle w:val="hps"/>
                <w:szCs w:val="20"/>
              </w:rPr>
              <w:t>El</w:t>
            </w:r>
            <w:r w:rsidRPr="000760AA">
              <w:rPr>
                <w:szCs w:val="20"/>
              </w:rPr>
              <w:t xml:space="preserve"> </w:t>
            </w:r>
            <w:r w:rsidRPr="000760AA">
              <w:rPr>
                <w:rStyle w:val="hps"/>
                <w:szCs w:val="20"/>
              </w:rPr>
              <w:t>Informe de Recomendación</w:t>
            </w:r>
            <w:r w:rsidRPr="000760AA">
              <w:rPr>
                <w:szCs w:val="20"/>
              </w:rPr>
              <w:t xml:space="preserve"> del </w:t>
            </w:r>
            <w:r w:rsidRPr="000760AA">
              <w:rPr>
                <w:rStyle w:val="hps"/>
                <w:szCs w:val="20"/>
              </w:rPr>
              <w:t>Software</w:t>
            </w:r>
            <w:r w:rsidRPr="000760AA">
              <w:rPr>
                <w:szCs w:val="20"/>
              </w:rPr>
              <w:t xml:space="preserve"> de Gestion</w:t>
            </w:r>
            <w:r w:rsidRPr="000760AA">
              <w:rPr>
                <w:rStyle w:val="hps"/>
                <w:szCs w:val="20"/>
              </w:rPr>
              <w:t xml:space="preserve"> (SRR)</w:t>
            </w:r>
            <w:r w:rsidRPr="000760AA">
              <w:rPr>
                <w:szCs w:val="20"/>
              </w:rPr>
              <w:t xml:space="preserve"> </w:t>
            </w:r>
            <w:r w:rsidRPr="000760AA">
              <w:rPr>
                <w:rStyle w:val="hps"/>
                <w:szCs w:val="20"/>
              </w:rPr>
              <w:t>ofrece</w:t>
            </w:r>
            <w:r w:rsidRPr="000760AA">
              <w:rPr>
                <w:szCs w:val="20"/>
              </w:rPr>
              <w:t xml:space="preserve"> </w:t>
            </w:r>
            <w:r w:rsidRPr="000760AA">
              <w:rPr>
                <w:rStyle w:val="hps"/>
                <w:szCs w:val="20"/>
              </w:rPr>
              <w:t>una lista detallada de</w:t>
            </w:r>
            <w:r w:rsidRPr="000760AA">
              <w:rPr>
                <w:szCs w:val="20"/>
              </w:rPr>
              <w:t xml:space="preserve"> </w:t>
            </w:r>
            <w:r w:rsidRPr="000760AA">
              <w:rPr>
                <w:rStyle w:val="hps"/>
                <w:szCs w:val="20"/>
              </w:rPr>
              <w:t>advertencias</w:t>
            </w:r>
            <w:r w:rsidRPr="000760AA">
              <w:rPr>
                <w:szCs w:val="20"/>
              </w:rPr>
              <w:t xml:space="preserve"> </w:t>
            </w:r>
            <w:r w:rsidRPr="000760AA">
              <w:rPr>
                <w:rStyle w:val="hps"/>
                <w:szCs w:val="20"/>
              </w:rPr>
              <w:t>no resueltas en</w:t>
            </w:r>
            <w:r w:rsidRPr="000760AA">
              <w:rPr>
                <w:szCs w:val="20"/>
              </w:rPr>
              <w:t xml:space="preserve"> </w:t>
            </w:r>
            <w:r w:rsidRPr="000760AA">
              <w:rPr>
                <w:rStyle w:val="hps"/>
                <w:szCs w:val="20"/>
              </w:rPr>
              <w:t>una versión de software</w:t>
            </w:r>
            <w:r w:rsidRPr="000760AA">
              <w:rPr>
                <w:szCs w:val="20"/>
              </w:rPr>
              <w:t xml:space="preserve"> </w:t>
            </w:r>
            <w:r w:rsidRPr="000760AA">
              <w:rPr>
                <w:rStyle w:val="hps"/>
                <w:szCs w:val="20"/>
              </w:rPr>
              <w:t>en particular.</w:t>
            </w:r>
            <w:r w:rsidRPr="000760AA">
              <w:rPr>
                <w:szCs w:val="20"/>
              </w:rPr>
              <w:t xml:space="preserve"> </w:t>
            </w:r>
            <w:r w:rsidRPr="000760AA">
              <w:rPr>
                <w:rStyle w:val="hps"/>
                <w:szCs w:val="20"/>
              </w:rPr>
              <w:t>Los temas de</w:t>
            </w:r>
            <w:r w:rsidRPr="000760AA">
              <w:rPr>
                <w:szCs w:val="20"/>
              </w:rPr>
              <w:t xml:space="preserve"> </w:t>
            </w:r>
            <w:r w:rsidRPr="000760AA">
              <w:rPr>
                <w:rStyle w:val="hps"/>
                <w:szCs w:val="20"/>
              </w:rPr>
              <w:t>este informe</w:t>
            </w:r>
            <w:r w:rsidRPr="000760AA">
              <w:rPr>
                <w:szCs w:val="20"/>
              </w:rPr>
              <w:t xml:space="preserve"> </w:t>
            </w:r>
            <w:r w:rsidRPr="000760AA">
              <w:rPr>
                <w:rStyle w:val="hps"/>
                <w:szCs w:val="20"/>
              </w:rPr>
              <w:t>incluyen</w:t>
            </w:r>
            <w:r w:rsidRPr="000760AA">
              <w:rPr>
                <w:szCs w:val="20"/>
              </w:rPr>
              <w:t xml:space="preserve">: </w:t>
            </w:r>
            <w:r w:rsidRPr="000760AA">
              <w:rPr>
                <w:rStyle w:val="hps"/>
                <w:szCs w:val="20"/>
              </w:rPr>
              <w:t>Errores</w:t>
            </w:r>
            <w:r w:rsidRPr="000760AA">
              <w:rPr>
                <w:szCs w:val="20"/>
              </w:rPr>
              <w:t xml:space="preserve"> </w:t>
            </w:r>
            <w:r w:rsidRPr="000760AA">
              <w:rPr>
                <w:rStyle w:val="hps"/>
                <w:szCs w:val="20"/>
              </w:rPr>
              <w:t>sin resolver</w:t>
            </w:r>
            <w:r w:rsidRPr="000760AA">
              <w:rPr>
                <w:szCs w:val="20"/>
              </w:rPr>
              <w:t xml:space="preserve">, soluciones alternativas </w:t>
            </w:r>
            <w:r w:rsidRPr="000760AA">
              <w:rPr>
                <w:rStyle w:val="hps"/>
                <w:szCs w:val="20"/>
              </w:rPr>
              <w:t>(</w:t>
            </w:r>
            <w:r w:rsidRPr="000760AA">
              <w:rPr>
                <w:szCs w:val="20"/>
              </w:rPr>
              <w:t xml:space="preserve">si está disponible), Recomendaciones </w:t>
            </w:r>
            <w:r w:rsidRPr="000760AA">
              <w:rPr>
                <w:rStyle w:val="hps"/>
                <w:szCs w:val="20"/>
              </w:rPr>
              <w:t>NCE</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4.2.6</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rStyle w:val="hps"/>
                <w:b/>
                <w:szCs w:val="20"/>
              </w:rPr>
            </w:pPr>
            <w:r w:rsidRPr="000760AA">
              <w:rPr>
                <w:rStyle w:val="hps"/>
                <w:b/>
                <w:szCs w:val="20"/>
              </w:rPr>
              <w:t>Revisión de la Estrategia del Software de Gestión,</w:t>
            </w:r>
            <w:r w:rsidRPr="000760AA">
              <w:rPr>
                <w:rStyle w:val="hps"/>
                <w:szCs w:val="20"/>
              </w:rPr>
              <w:t xml:space="preserve"> La Revisión de la Estrategia del Software de Gestión</w:t>
            </w:r>
            <w:r w:rsidRPr="000760AA">
              <w:rPr>
                <w:szCs w:val="20"/>
              </w:rPr>
              <w:t xml:space="preserve"> (</w:t>
            </w:r>
            <w:r w:rsidRPr="000760AA">
              <w:rPr>
                <w:rStyle w:val="hps"/>
                <w:szCs w:val="20"/>
              </w:rPr>
              <w:t>SMSR)</w:t>
            </w:r>
            <w:r w:rsidRPr="000760AA">
              <w:rPr>
                <w:szCs w:val="20"/>
              </w:rPr>
              <w:t xml:space="preserve"> </w:t>
            </w:r>
            <w:r w:rsidRPr="000760AA">
              <w:rPr>
                <w:rStyle w:val="hps"/>
                <w:szCs w:val="20"/>
              </w:rPr>
              <w:t>es</w:t>
            </w:r>
            <w:r w:rsidRPr="000760AA">
              <w:rPr>
                <w:szCs w:val="20"/>
              </w:rPr>
              <w:t xml:space="preserve"> </w:t>
            </w:r>
            <w:r w:rsidRPr="000760AA">
              <w:rPr>
                <w:rStyle w:val="hps"/>
                <w:szCs w:val="20"/>
              </w:rPr>
              <w:t>un análisis detallado de</w:t>
            </w:r>
            <w:r w:rsidRPr="000760AA">
              <w:rPr>
                <w:szCs w:val="20"/>
              </w:rPr>
              <w:t xml:space="preserve"> </w:t>
            </w:r>
            <w:r w:rsidRPr="000760AA">
              <w:rPr>
                <w:rStyle w:val="hps"/>
                <w:szCs w:val="20"/>
              </w:rPr>
              <w:t>las prácticas</w:t>
            </w:r>
            <w:r w:rsidRPr="000760AA">
              <w:rPr>
                <w:szCs w:val="20"/>
              </w:rPr>
              <w:t xml:space="preserve"> a través de la </w:t>
            </w:r>
            <w:r w:rsidRPr="000760AA">
              <w:rPr>
                <w:rStyle w:val="hps"/>
                <w:szCs w:val="20"/>
              </w:rPr>
              <w:t xml:space="preserve"> gestión</w:t>
            </w:r>
            <w:r w:rsidRPr="000760AA">
              <w:rPr>
                <w:szCs w:val="20"/>
              </w:rPr>
              <w:t xml:space="preserve"> </w:t>
            </w:r>
            <w:r w:rsidRPr="000760AA">
              <w:rPr>
                <w:rStyle w:val="hps"/>
                <w:szCs w:val="20"/>
              </w:rPr>
              <w:t>de software</w:t>
            </w:r>
            <w:r w:rsidRPr="000760AA">
              <w:rPr>
                <w:szCs w:val="20"/>
              </w:rPr>
              <w:t xml:space="preserve">. </w:t>
            </w:r>
            <w:r w:rsidRPr="000760AA">
              <w:rPr>
                <w:rStyle w:val="hps"/>
                <w:szCs w:val="20"/>
              </w:rPr>
              <w:t>La</w:t>
            </w:r>
            <w:r w:rsidRPr="000760AA">
              <w:rPr>
                <w:szCs w:val="20"/>
              </w:rPr>
              <w:t xml:space="preserve"> </w:t>
            </w:r>
            <w:r w:rsidRPr="000760AA">
              <w:rPr>
                <w:rStyle w:val="hps"/>
                <w:szCs w:val="20"/>
              </w:rPr>
              <w:t>entrega</w:t>
            </w:r>
            <w:r w:rsidRPr="000760AA">
              <w:rPr>
                <w:szCs w:val="20"/>
              </w:rPr>
              <w:t xml:space="preserve"> </w:t>
            </w:r>
            <w:r w:rsidRPr="000760AA">
              <w:rPr>
                <w:rStyle w:val="hps"/>
                <w:szCs w:val="20"/>
              </w:rPr>
              <w:t>se compone de</w:t>
            </w:r>
            <w:r w:rsidRPr="000760AA">
              <w:rPr>
                <w:szCs w:val="20"/>
              </w:rPr>
              <w:t xml:space="preserve"> </w:t>
            </w:r>
            <w:r w:rsidRPr="000760AA">
              <w:rPr>
                <w:rStyle w:val="hps"/>
                <w:szCs w:val="20"/>
              </w:rPr>
              <w:t>un Libro Blanco</w:t>
            </w:r>
            <w:r w:rsidRPr="000760AA">
              <w:rPr>
                <w:szCs w:val="20"/>
              </w:rPr>
              <w:t xml:space="preserve"> </w:t>
            </w:r>
            <w:r w:rsidRPr="000760AA">
              <w:rPr>
                <w:rStyle w:val="hps"/>
                <w:szCs w:val="20"/>
              </w:rPr>
              <w:t>y</w:t>
            </w:r>
            <w:r w:rsidRPr="000760AA">
              <w:rPr>
                <w:szCs w:val="20"/>
              </w:rPr>
              <w:t xml:space="preserve"> </w:t>
            </w:r>
            <w:r w:rsidRPr="000760AA">
              <w:rPr>
                <w:rStyle w:val="hps"/>
                <w:szCs w:val="20"/>
              </w:rPr>
              <w:t>una evaluación</w:t>
            </w:r>
            <w:r w:rsidRPr="000760AA">
              <w:rPr>
                <w:szCs w:val="20"/>
              </w:rPr>
              <w:t xml:space="preserve">. </w:t>
            </w:r>
            <w:r w:rsidRPr="000760AA">
              <w:rPr>
                <w:rStyle w:val="hps"/>
                <w:szCs w:val="20"/>
              </w:rPr>
              <w:t>El</w:t>
            </w:r>
            <w:r w:rsidRPr="000760AA">
              <w:rPr>
                <w:szCs w:val="20"/>
              </w:rPr>
              <w:t xml:space="preserve"> </w:t>
            </w:r>
            <w:r w:rsidRPr="000760AA">
              <w:rPr>
                <w:rStyle w:val="hps"/>
                <w:szCs w:val="20"/>
              </w:rPr>
              <w:t>Libro Blanco</w:t>
            </w:r>
            <w:r w:rsidRPr="000760AA">
              <w:rPr>
                <w:szCs w:val="20"/>
              </w:rPr>
              <w:t xml:space="preserve"> </w:t>
            </w:r>
            <w:r w:rsidRPr="000760AA">
              <w:rPr>
                <w:rStyle w:val="hps"/>
                <w:szCs w:val="20"/>
              </w:rPr>
              <w:t>ofrece</w:t>
            </w:r>
            <w:r w:rsidRPr="000760AA">
              <w:rPr>
                <w:szCs w:val="20"/>
              </w:rPr>
              <w:t xml:space="preserve"> </w:t>
            </w:r>
            <w:r w:rsidRPr="000760AA">
              <w:rPr>
                <w:rStyle w:val="hps"/>
                <w:szCs w:val="20"/>
              </w:rPr>
              <w:t>explicaciones</w:t>
            </w:r>
            <w:r w:rsidRPr="000760AA">
              <w:rPr>
                <w:szCs w:val="20"/>
              </w:rPr>
              <w:t xml:space="preserve"> </w:t>
            </w:r>
            <w:r w:rsidRPr="000760AA">
              <w:rPr>
                <w:rStyle w:val="hps"/>
                <w:szCs w:val="20"/>
              </w:rPr>
              <w:t>e información</w:t>
            </w:r>
            <w:r w:rsidRPr="000760AA">
              <w:rPr>
                <w:szCs w:val="20"/>
              </w:rPr>
              <w:t xml:space="preserve"> </w:t>
            </w:r>
            <w:r w:rsidRPr="000760AA">
              <w:rPr>
                <w:rStyle w:val="hps"/>
                <w:szCs w:val="20"/>
              </w:rPr>
              <w:t>adicional acerca de</w:t>
            </w:r>
            <w:r w:rsidRPr="000760AA">
              <w:rPr>
                <w:szCs w:val="20"/>
              </w:rPr>
              <w:t xml:space="preserve"> </w:t>
            </w:r>
            <w:r w:rsidRPr="000760AA">
              <w:rPr>
                <w:rStyle w:val="hps"/>
                <w:szCs w:val="20"/>
              </w:rPr>
              <w:t>cada una de</w:t>
            </w:r>
            <w:r w:rsidRPr="000760AA">
              <w:rPr>
                <w:szCs w:val="20"/>
              </w:rPr>
              <w:t xml:space="preserve"> </w:t>
            </w:r>
            <w:r w:rsidRPr="000760AA">
              <w:rPr>
                <w:rStyle w:val="hps"/>
                <w:szCs w:val="20"/>
              </w:rPr>
              <w:t>las Mejores Prácticas</w:t>
            </w:r>
            <w:r w:rsidRPr="000760AA">
              <w:rPr>
                <w:szCs w:val="20"/>
              </w:rPr>
              <w:t xml:space="preserve"> </w:t>
            </w:r>
            <w:r w:rsidRPr="000760AA">
              <w:rPr>
                <w:rStyle w:val="hps"/>
                <w:szCs w:val="20"/>
              </w:rPr>
              <w:t>de Cisco</w:t>
            </w:r>
            <w:r w:rsidRPr="000760AA">
              <w:rPr>
                <w:szCs w:val="20"/>
              </w:rPr>
              <w:t xml:space="preserve">. </w:t>
            </w:r>
            <w:r w:rsidRPr="000760AA">
              <w:rPr>
                <w:rStyle w:val="hps"/>
                <w:szCs w:val="20"/>
              </w:rPr>
              <w:t>El informe</w:t>
            </w:r>
            <w:r w:rsidRPr="000760AA">
              <w:rPr>
                <w:szCs w:val="20"/>
              </w:rPr>
              <w:t xml:space="preserve"> </w:t>
            </w:r>
            <w:r w:rsidRPr="000760AA">
              <w:rPr>
                <w:rStyle w:val="hps"/>
                <w:szCs w:val="20"/>
              </w:rPr>
              <w:t>ofrece</w:t>
            </w:r>
            <w:r w:rsidRPr="000760AA">
              <w:rPr>
                <w:szCs w:val="20"/>
              </w:rPr>
              <w:t xml:space="preserve"> </w:t>
            </w:r>
            <w:r w:rsidRPr="000760AA">
              <w:rPr>
                <w:rStyle w:val="hps"/>
                <w:szCs w:val="20"/>
              </w:rPr>
              <w:t>un</w:t>
            </w:r>
            <w:r w:rsidRPr="000760AA">
              <w:rPr>
                <w:szCs w:val="20"/>
              </w:rPr>
              <w:t xml:space="preserve"> </w:t>
            </w:r>
            <w:r w:rsidRPr="000760AA">
              <w:rPr>
                <w:rStyle w:val="hps"/>
                <w:szCs w:val="20"/>
              </w:rPr>
              <w:t>análisis de las deficiencias</w:t>
            </w:r>
            <w:r w:rsidRPr="000760AA">
              <w:rPr>
                <w:szCs w:val="20"/>
              </w:rPr>
              <w:t xml:space="preserve"> </w:t>
            </w:r>
            <w:r w:rsidRPr="000760AA">
              <w:rPr>
                <w:rStyle w:val="hps"/>
                <w:szCs w:val="20"/>
              </w:rPr>
              <w:t>que ilustra</w:t>
            </w:r>
            <w:r w:rsidRPr="000760AA">
              <w:rPr>
                <w:szCs w:val="20"/>
              </w:rPr>
              <w:t xml:space="preserve"> </w:t>
            </w:r>
            <w:r w:rsidRPr="000760AA">
              <w:rPr>
                <w:rStyle w:val="hps"/>
                <w:szCs w:val="20"/>
              </w:rPr>
              <w:t>las diferencias</w:t>
            </w:r>
            <w:r w:rsidRPr="000760AA">
              <w:rPr>
                <w:szCs w:val="20"/>
              </w:rPr>
              <w:t xml:space="preserve"> </w:t>
            </w:r>
            <w:r w:rsidRPr="000760AA">
              <w:rPr>
                <w:rStyle w:val="hps"/>
                <w:szCs w:val="20"/>
              </w:rPr>
              <w:t>entre las prácticas</w:t>
            </w:r>
            <w:r w:rsidRPr="000760AA">
              <w:rPr>
                <w:szCs w:val="20"/>
              </w:rPr>
              <w:t xml:space="preserve"> </w:t>
            </w:r>
            <w:r w:rsidRPr="000760AA">
              <w:rPr>
                <w:rStyle w:val="hps"/>
                <w:szCs w:val="20"/>
              </w:rPr>
              <w:t>actuales</w:t>
            </w:r>
            <w:r w:rsidRPr="000760AA">
              <w:rPr>
                <w:szCs w:val="20"/>
              </w:rPr>
              <w:t xml:space="preserve"> </w:t>
            </w:r>
            <w:r w:rsidRPr="000760AA">
              <w:rPr>
                <w:rStyle w:val="hps"/>
                <w:szCs w:val="20"/>
              </w:rPr>
              <w:t>y las mejores prácticas</w:t>
            </w:r>
            <w:r w:rsidRPr="000760AA">
              <w:rPr>
                <w:szCs w:val="20"/>
              </w:rPr>
              <w:t xml:space="preserve"> </w:t>
            </w:r>
            <w:r w:rsidRPr="000760AA">
              <w:rPr>
                <w:rStyle w:val="hps"/>
                <w:szCs w:val="20"/>
              </w:rPr>
              <w:t>de Cisco</w:t>
            </w:r>
            <w:r w:rsidRPr="000760AA">
              <w:rPr>
                <w:szCs w:val="20"/>
              </w:rPr>
              <w:t xml:space="preserve">. </w:t>
            </w:r>
            <w:r w:rsidRPr="000760AA">
              <w:rPr>
                <w:rStyle w:val="hps"/>
                <w:szCs w:val="20"/>
              </w:rPr>
              <w:t>El</w:t>
            </w:r>
            <w:r w:rsidRPr="000760AA">
              <w:rPr>
                <w:szCs w:val="20"/>
              </w:rPr>
              <w:t xml:space="preserve"> </w:t>
            </w:r>
            <w:r w:rsidRPr="000760AA">
              <w:rPr>
                <w:rStyle w:val="hps"/>
                <w:szCs w:val="20"/>
              </w:rPr>
              <w:t>SMSR</w:t>
            </w:r>
            <w:r w:rsidRPr="000760AA">
              <w:rPr>
                <w:szCs w:val="20"/>
              </w:rPr>
              <w:t xml:space="preserve"> </w:t>
            </w:r>
            <w:r w:rsidRPr="000760AA">
              <w:rPr>
                <w:rStyle w:val="hps"/>
                <w:szCs w:val="20"/>
              </w:rPr>
              <w:t>ofrece</w:t>
            </w:r>
            <w:r w:rsidRPr="000760AA">
              <w:rPr>
                <w:szCs w:val="20"/>
              </w:rPr>
              <w:t xml:space="preserve"> </w:t>
            </w:r>
            <w:r w:rsidRPr="000760AA">
              <w:rPr>
                <w:rStyle w:val="hps"/>
                <w:szCs w:val="20"/>
              </w:rPr>
              <w:t>una forma fácil</w:t>
            </w:r>
            <w:r w:rsidRPr="000760AA">
              <w:rPr>
                <w:szCs w:val="20"/>
              </w:rPr>
              <w:t xml:space="preserve"> </w:t>
            </w:r>
            <w:r w:rsidRPr="000760AA">
              <w:rPr>
                <w:rStyle w:val="hps"/>
                <w:szCs w:val="20"/>
              </w:rPr>
              <w:t>de entender</w:t>
            </w:r>
            <w:r w:rsidRPr="000760AA">
              <w:rPr>
                <w:szCs w:val="20"/>
              </w:rPr>
              <w:t xml:space="preserve"> </w:t>
            </w:r>
            <w:r w:rsidRPr="000760AA">
              <w:rPr>
                <w:rStyle w:val="hps"/>
                <w:szCs w:val="20"/>
              </w:rPr>
              <w:t>el análisis y la</w:t>
            </w:r>
            <w:r w:rsidRPr="000760AA">
              <w:rPr>
                <w:szCs w:val="20"/>
              </w:rPr>
              <w:t xml:space="preserve"> </w:t>
            </w:r>
            <w:r w:rsidRPr="000760AA">
              <w:rPr>
                <w:rStyle w:val="hps"/>
                <w:szCs w:val="20"/>
              </w:rPr>
              <w:t>hoja de ruta para</w:t>
            </w:r>
            <w:r w:rsidRPr="000760AA">
              <w:rPr>
                <w:szCs w:val="20"/>
              </w:rPr>
              <w:t xml:space="preserve"> </w:t>
            </w:r>
            <w:r w:rsidRPr="000760AA">
              <w:rPr>
                <w:rStyle w:val="hps"/>
                <w:szCs w:val="20"/>
              </w:rPr>
              <w:t>el desarrollo y mantenimiento</w:t>
            </w:r>
            <w:r w:rsidRPr="000760AA">
              <w:rPr>
                <w:szCs w:val="20"/>
              </w:rPr>
              <w:t xml:space="preserve"> </w:t>
            </w:r>
            <w:r w:rsidRPr="000760AA">
              <w:rPr>
                <w:rStyle w:val="hps"/>
                <w:szCs w:val="20"/>
              </w:rPr>
              <w:t>de una estrategia del</w:t>
            </w:r>
            <w:r w:rsidRPr="000760AA">
              <w:rPr>
                <w:szCs w:val="20"/>
              </w:rPr>
              <w:t xml:space="preserve"> </w:t>
            </w:r>
            <w:r w:rsidRPr="000760AA">
              <w:rPr>
                <w:rStyle w:val="hps"/>
                <w:szCs w:val="20"/>
              </w:rPr>
              <w:t>software de gestión</w:t>
            </w:r>
            <w:r w:rsidRPr="000760AA">
              <w:rPr>
                <w:szCs w:val="20"/>
              </w:rPr>
              <w:t>.</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4.2.7</w:t>
            </w:r>
          </w:p>
        </w:tc>
        <w:tc>
          <w:tcPr>
            <w:tcW w:w="0" w:type="auto"/>
            <w:tcBorders>
              <w:top w:val="single" w:sz="4" w:space="0" w:color="004990"/>
              <w:bottom w:val="single" w:sz="4" w:space="0" w:color="004990"/>
            </w:tcBorders>
            <w:shd w:val="clear" w:color="auto" w:fill="auto"/>
          </w:tcPr>
          <w:p w:rsidR="000F4D1D" w:rsidRPr="000760AA" w:rsidRDefault="000F4D1D" w:rsidP="000760AA">
            <w:pPr>
              <w:pStyle w:val="NORMALPL"/>
              <w:rPr>
                <w:rStyle w:val="CharAttribute48"/>
                <w:color w:val="002060"/>
                <w:sz w:val="20"/>
                <w:szCs w:val="20"/>
              </w:rPr>
            </w:pPr>
            <w:r w:rsidRPr="000760AA">
              <w:rPr>
                <w:rStyle w:val="hps"/>
                <w:b/>
                <w:szCs w:val="20"/>
              </w:rPr>
              <w:t>Alerta de seguridad,</w:t>
            </w:r>
            <w:r w:rsidRPr="000760AA">
              <w:rPr>
                <w:szCs w:val="20"/>
              </w:rPr>
              <w:t xml:space="preserve"> </w:t>
            </w:r>
            <w:r w:rsidRPr="000760AA">
              <w:rPr>
                <w:rStyle w:val="hps"/>
                <w:szCs w:val="20"/>
              </w:rPr>
              <w:t>es</w:t>
            </w:r>
            <w:r w:rsidRPr="000760AA">
              <w:rPr>
                <w:szCs w:val="20"/>
              </w:rPr>
              <w:t xml:space="preserve"> </w:t>
            </w:r>
            <w:r w:rsidRPr="000760AA">
              <w:rPr>
                <w:rStyle w:val="hps"/>
                <w:szCs w:val="20"/>
              </w:rPr>
              <w:t>un informe de eventos</w:t>
            </w:r>
            <w:r w:rsidRPr="000760AA">
              <w:rPr>
                <w:szCs w:val="20"/>
              </w:rPr>
              <w:t xml:space="preserve"> </w:t>
            </w:r>
            <w:r w:rsidRPr="000760AA">
              <w:rPr>
                <w:rStyle w:val="hps"/>
                <w:szCs w:val="20"/>
              </w:rPr>
              <w:t>impulsados</w:t>
            </w:r>
            <w:r w:rsidRPr="000760AA">
              <w:rPr>
                <w:szCs w:val="20"/>
              </w:rPr>
              <w:t xml:space="preserve"> </w:t>
            </w:r>
            <w:r w:rsidRPr="000760AA">
              <w:rPr>
                <w:rStyle w:val="hps"/>
                <w:szCs w:val="20"/>
              </w:rPr>
              <w:t>en base a</w:t>
            </w:r>
            <w:r w:rsidRPr="000760AA">
              <w:rPr>
                <w:szCs w:val="20"/>
              </w:rPr>
              <w:t xml:space="preserve"> </w:t>
            </w:r>
            <w:r w:rsidRPr="000760AA">
              <w:rPr>
                <w:rStyle w:val="hps"/>
                <w:szCs w:val="20"/>
              </w:rPr>
              <w:t>los avisos de seguridad</w:t>
            </w:r>
            <w:r w:rsidRPr="000760AA">
              <w:rPr>
                <w:szCs w:val="20"/>
              </w:rPr>
              <w:t xml:space="preserve"> </w:t>
            </w:r>
            <w:r w:rsidRPr="000760AA">
              <w:rPr>
                <w:rStyle w:val="hps"/>
                <w:szCs w:val="20"/>
              </w:rPr>
              <w:t>identificados</w:t>
            </w:r>
            <w:r w:rsidRPr="000760AA">
              <w:rPr>
                <w:szCs w:val="20"/>
              </w:rPr>
              <w:t xml:space="preserve"> </w:t>
            </w:r>
            <w:r w:rsidRPr="000760AA">
              <w:rPr>
                <w:rStyle w:val="hps"/>
                <w:szCs w:val="20"/>
              </w:rPr>
              <w:t>por el</w:t>
            </w:r>
            <w:r w:rsidRPr="000760AA">
              <w:rPr>
                <w:szCs w:val="20"/>
              </w:rPr>
              <w:t xml:space="preserve"> </w:t>
            </w:r>
            <w:r w:rsidRPr="000760AA">
              <w:rPr>
                <w:rStyle w:val="hps"/>
                <w:szCs w:val="20"/>
              </w:rPr>
              <w:t>PSIRT</w:t>
            </w:r>
            <w:r w:rsidRPr="000760AA">
              <w:rPr>
                <w:szCs w:val="20"/>
              </w:rPr>
              <w:t xml:space="preserve"> </w:t>
            </w:r>
            <w:r w:rsidRPr="000760AA">
              <w:rPr>
                <w:rStyle w:val="hps"/>
                <w:szCs w:val="20"/>
              </w:rPr>
              <w:t>Cisco</w:t>
            </w:r>
            <w:r w:rsidRPr="000760AA">
              <w:rPr>
                <w:szCs w:val="20"/>
              </w:rPr>
              <w:t xml:space="preserve">. </w:t>
            </w:r>
            <w:r w:rsidRPr="000760AA">
              <w:rPr>
                <w:rStyle w:val="hps"/>
                <w:szCs w:val="20"/>
              </w:rPr>
              <w:t>El</w:t>
            </w:r>
            <w:r w:rsidRPr="000760AA">
              <w:rPr>
                <w:szCs w:val="20"/>
              </w:rPr>
              <w:t xml:space="preserve"> </w:t>
            </w:r>
            <w:r w:rsidRPr="000760AA">
              <w:rPr>
                <w:rStyle w:val="hps"/>
                <w:szCs w:val="20"/>
              </w:rPr>
              <w:t>informe se centra en</w:t>
            </w:r>
            <w:r w:rsidRPr="000760AA">
              <w:rPr>
                <w:szCs w:val="20"/>
              </w:rPr>
              <w:t xml:space="preserve"> </w:t>
            </w:r>
            <w:r w:rsidRPr="000760AA">
              <w:rPr>
                <w:rStyle w:val="hps"/>
                <w:szCs w:val="20"/>
              </w:rPr>
              <w:t>los aspectos específicos del</w:t>
            </w:r>
            <w:r w:rsidRPr="000760AA">
              <w:rPr>
                <w:szCs w:val="20"/>
              </w:rPr>
              <w:t xml:space="preserve"> </w:t>
            </w:r>
            <w:r w:rsidRPr="000760AA">
              <w:rPr>
                <w:rStyle w:val="hps"/>
                <w:szCs w:val="20"/>
              </w:rPr>
              <w:t>problema de seguridad</w:t>
            </w:r>
            <w:r w:rsidRPr="000760AA">
              <w:rPr>
                <w:szCs w:val="20"/>
              </w:rPr>
              <w:t xml:space="preserve"> </w:t>
            </w:r>
            <w:r w:rsidRPr="000760AA">
              <w:rPr>
                <w:rStyle w:val="hps"/>
                <w:szCs w:val="20"/>
              </w:rPr>
              <w:t>y</w:t>
            </w:r>
            <w:r w:rsidRPr="000760AA">
              <w:rPr>
                <w:szCs w:val="20"/>
              </w:rPr>
              <w:t xml:space="preserve"> </w:t>
            </w:r>
            <w:r w:rsidRPr="000760AA">
              <w:rPr>
                <w:rStyle w:val="hps"/>
                <w:szCs w:val="20"/>
              </w:rPr>
              <w:t>cómo puede afectar</w:t>
            </w:r>
            <w:r w:rsidRPr="000760AA">
              <w:rPr>
                <w:szCs w:val="20"/>
              </w:rPr>
              <w:t xml:space="preserve"> </w:t>
            </w:r>
            <w:r w:rsidRPr="000760AA">
              <w:rPr>
                <w:rStyle w:val="hps"/>
                <w:szCs w:val="20"/>
              </w:rPr>
              <w:t>al entorno de producción</w:t>
            </w:r>
            <w:r w:rsidRPr="000760AA">
              <w:rPr>
                <w:szCs w:val="20"/>
              </w:rPr>
              <w:t xml:space="preserve">. </w:t>
            </w:r>
            <w:r w:rsidRPr="000760AA">
              <w:rPr>
                <w:rStyle w:val="hps"/>
                <w:szCs w:val="20"/>
              </w:rPr>
              <w:t>Los temas de</w:t>
            </w:r>
            <w:r w:rsidRPr="000760AA">
              <w:rPr>
                <w:szCs w:val="20"/>
              </w:rPr>
              <w:t xml:space="preserve"> </w:t>
            </w:r>
            <w:r w:rsidRPr="000760AA">
              <w:rPr>
                <w:rStyle w:val="hps"/>
                <w:szCs w:val="20"/>
              </w:rPr>
              <w:t>este informe</w:t>
            </w:r>
            <w:r w:rsidRPr="000760AA">
              <w:rPr>
                <w:szCs w:val="20"/>
              </w:rPr>
              <w:t xml:space="preserve"> </w:t>
            </w:r>
            <w:r w:rsidRPr="000760AA">
              <w:rPr>
                <w:rStyle w:val="hps"/>
                <w:szCs w:val="20"/>
              </w:rPr>
              <w:t>incluyen</w:t>
            </w:r>
            <w:r w:rsidRPr="000760AA">
              <w:rPr>
                <w:szCs w:val="20"/>
              </w:rPr>
              <w:t xml:space="preserve">: </w:t>
            </w:r>
            <w:r w:rsidRPr="000760AA">
              <w:rPr>
                <w:rStyle w:val="hps"/>
                <w:szCs w:val="20"/>
              </w:rPr>
              <w:t>Evaluación de la Seguridad</w:t>
            </w:r>
            <w:r w:rsidRPr="000760AA">
              <w:rPr>
                <w:szCs w:val="20"/>
              </w:rPr>
              <w:t xml:space="preserve">, Riesgo </w:t>
            </w:r>
            <w:r w:rsidRPr="000760AA">
              <w:rPr>
                <w:rStyle w:val="hps"/>
                <w:szCs w:val="20"/>
              </w:rPr>
              <w:t>y</w:t>
            </w:r>
            <w:r w:rsidRPr="000760AA">
              <w:rPr>
                <w:szCs w:val="20"/>
              </w:rPr>
              <w:t xml:space="preserve"> </w:t>
            </w:r>
            <w:r w:rsidRPr="000760AA">
              <w:rPr>
                <w:rStyle w:val="hps"/>
                <w:szCs w:val="20"/>
              </w:rPr>
              <w:t>Mitigación</w:t>
            </w:r>
            <w:r w:rsidRPr="000760AA">
              <w:rPr>
                <w:szCs w:val="20"/>
              </w:rPr>
              <w:t xml:space="preserve"> </w:t>
            </w:r>
            <w:r w:rsidRPr="000760AA">
              <w:rPr>
                <w:rStyle w:val="hps"/>
                <w:szCs w:val="20"/>
              </w:rPr>
              <w:t>de Amenazas</w:t>
            </w:r>
            <w:r w:rsidRPr="000760AA">
              <w:rPr>
                <w:szCs w:val="20"/>
              </w:rPr>
              <w:t xml:space="preserve"> </w:t>
            </w:r>
            <w:r w:rsidRPr="000760AA">
              <w:rPr>
                <w:rStyle w:val="hps"/>
                <w:szCs w:val="20"/>
              </w:rPr>
              <w:t>detalles</w:t>
            </w:r>
            <w:r w:rsidRPr="000760AA">
              <w:rPr>
                <w:szCs w:val="20"/>
              </w:rPr>
              <w:t xml:space="preserve">, </w:t>
            </w:r>
            <w:r w:rsidRPr="000760AA">
              <w:rPr>
                <w:rStyle w:val="hps"/>
                <w:szCs w:val="20"/>
              </w:rPr>
              <w:t>Recomendaciones</w:t>
            </w:r>
            <w:r w:rsidRPr="000760AA">
              <w:rPr>
                <w:szCs w:val="20"/>
              </w:rPr>
              <w:t xml:space="preserve"> </w:t>
            </w:r>
            <w:r w:rsidRPr="000760AA">
              <w:rPr>
                <w:rStyle w:val="hps"/>
                <w:szCs w:val="20"/>
              </w:rPr>
              <w:t>NCE</w:t>
            </w:r>
            <w:r w:rsidRPr="000760AA">
              <w:rPr>
                <w:szCs w:val="20"/>
              </w:rPr>
              <w:t xml:space="preserve">, </w:t>
            </w:r>
            <w:r w:rsidRPr="000760AA">
              <w:rPr>
                <w:rStyle w:val="hps"/>
                <w:szCs w:val="20"/>
              </w:rPr>
              <w:t>plan de acción propuesto</w:t>
            </w:r>
            <w:r w:rsidRPr="000760AA">
              <w:rPr>
                <w:szCs w:val="20"/>
              </w:rPr>
              <w:t xml:space="preserve">, </w:t>
            </w:r>
            <w:r w:rsidRPr="000760AA">
              <w:rPr>
                <w:rStyle w:val="hps"/>
                <w:szCs w:val="20"/>
              </w:rPr>
              <w:t>Lista de</w:t>
            </w:r>
            <w:r w:rsidRPr="000760AA">
              <w:rPr>
                <w:szCs w:val="20"/>
              </w:rPr>
              <w:t xml:space="preserve"> </w:t>
            </w:r>
            <w:r w:rsidRPr="000760AA">
              <w:rPr>
                <w:rStyle w:val="hps"/>
                <w:szCs w:val="20"/>
              </w:rPr>
              <w:t>los dispositivos afectados</w:t>
            </w:r>
            <w:r w:rsidRPr="000760AA">
              <w:rPr>
                <w:szCs w:val="20"/>
              </w:rPr>
              <w:t>.</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4.3</w:t>
            </w:r>
          </w:p>
        </w:tc>
        <w:tc>
          <w:tcPr>
            <w:tcW w:w="0" w:type="auto"/>
            <w:tcBorders>
              <w:top w:val="single" w:sz="4" w:space="0" w:color="004990"/>
              <w:bottom w:val="single" w:sz="4" w:space="0" w:color="004990"/>
              <w:right w:val="nil"/>
            </w:tcBorders>
            <w:shd w:val="clear" w:color="auto" w:fill="auto"/>
          </w:tcPr>
          <w:p w:rsidR="000F4D1D" w:rsidRPr="000760AA" w:rsidRDefault="000F4D1D" w:rsidP="000760AA">
            <w:pPr>
              <w:pStyle w:val="NORMALPL"/>
              <w:rPr>
                <w:b/>
                <w:szCs w:val="20"/>
              </w:rPr>
            </w:pPr>
            <w:r w:rsidRPr="000760AA">
              <w:rPr>
                <w:b/>
                <w:szCs w:val="20"/>
              </w:rPr>
              <w:t>OTROS</w:t>
            </w:r>
          </w:p>
        </w:tc>
        <w:tc>
          <w:tcPr>
            <w:tcW w:w="0" w:type="auto"/>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rFonts w:ascii="Tahoma" w:hAnsi="Tahoma" w:cs="Tahoma"/>
                <w:color w:val="002060"/>
                <w:sz w:val="18"/>
                <w:szCs w:val="18"/>
              </w:rPr>
            </w:pPr>
          </w:p>
        </w:tc>
        <w:tc>
          <w:tcPr>
            <w:tcW w:w="0" w:type="auto"/>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left w:val="nil"/>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4.3.1</w:t>
            </w:r>
          </w:p>
        </w:tc>
        <w:tc>
          <w:tcPr>
            <w:tcW w:w="0" w:type="auto"/>
            <w:tcBorders>
              <w:top w:val="single" w:sz="4" w:space="0" w:color="004990"/>
              <w:bottom w:val="single" w:sz="4" w:space="0" w:color="004990"/>
            </w:tcBorders>
            <w:shd w:val="clear" w:color="auto" w:fill="auto"/>
          </w:tcPr>
          <w:p w:rsidR="000F4D1D" w:rsidRPr="000760AA" w:rsidRDefault="000F4D1D" w:rsidP="00962EFE">
            <w:pPr>
              <w:pStyle w:val="NORMALPL"/>
              <w:rPr>
                <w:b/>
                <w:szCs w:val="20"/>
              </w:rPr>
            </w:pPr>
            <w:r w:rsidRPr="000760AA">
              <w:rPr>
                <w:b/>
                <w:szCs w:val="20"/>
              </w:rPr>
              <w:t>Pruebas de Laboratorio</w:t>
            </w:r>
            <w:r w:rsidRPr="000760AA">
              <w:rPr>
                <w:szCs w:val="20"/>
              </w:rPr>
              <w:t>, estas DEBEN</w:t>
            </w:r>
            <w:r w:rsidR="00962EFE">
              <w:rPr>
                <w:szCs w:val="20"/>
              </w:rPr>
              <w:t xml:space="preserve"> ser efectuadas y presentadas bajo la plataforma de</w:t>
            </w:r>
            <w:r w:rsidRPr="000760AA">
              <w:rPr>
                <w:szCs w:val="20"/>
              </w:rPr>
              <w:t xml:space="preserve"> los laboratorios virtuales de CISCO, mostrando que estas pruebas son satisfactorias para poder realizar los cambios en los equipos en producción y </w:t>
            </w:r>
            <w:r w:rsidR="00962EFE">
              <w:rPr>
                <w:szCs w:val="20"/>
              </w:rPr>
              <w:t xml:space="preserve">asegurar que </w:t>
            </w:r>
            <w:r w:rsidRPr="000760AA">
              <w:rPr>
                <w:szCs w:val="20"/>
              </w:rPr>
              <w:t>no producirán ningún efecto (corte, interrupción o degradación) que pueda afectar los servicios que provee la red de ENTEL S.A.</w:t>
            </w:r>
            <w:r w:rsidR="004B4F68">
              <w:rPr>
                <w:szCs w:val="20"/>
              </w:rPr>
              <w:t xml:space="preserve"> </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94DF8" w:rsidTr="000F4D1D">
        <w:trPr>
          <w:trHeight w:val="319"/>
        </w:trPr>
        <w:tc>
          <w:tcPr>
            <w:tcW w:w="0" w:type="auto"/>
            <w:tcBorders>
              <w:top w:val="single" w:sz="4" w:space="0" w:color="004990"/>
              <w:bottom w:val="single" w:sz="4" w:space="0" w:color="004990"/>
            </w:tcBorders>
            <w:shd w:val="clear" w:color="auto" w:fill="auto"/>
            <w:vAlign w:val="center"/>
          </w:tcPr>
          <w:p w:rsidR="000F4D1D" w:rsidRPr="000760AA" w:rsidRDefault="000F4D1D" w:rsidP="000760AA">
            <w:pPr>
              <w:pStyle w:val="NORMALPL"/>
              <w:rPr>
                <w:szCs w:val="20"/>
              </w:rPr>
            </w:pPr>
            <w:r w:rsidRPr="000760AA">
              <w:rPr>
                <w:szCs w:val="20"/>
              </w:rPr>
              <w:t>4.3.2</w:t>
            </w:r>
          </w:p>
        </w:tc>
        <w:tc>
          <w:tcPr>
            <w:tcW w:w="0" w:type="auto"/>
            <w:tcBorders>
              <w:top w:val="single" w:sz="4" w:space="0" w:color="004990"/>
              <w:bottom w:val="single" w:sz="4" w:space="0" w:color="004990"/>
            </w:tcBorders>
            <w:shd w:val="clear" w:color="auto" w:fill="auto"/>
          </w:tcPr>
          <w:p w:rsidR="000F4D1D" w:rsidRPr="000760AA" w:rsidRDefault="000F4D1D" w:rsidP="00962EFE">
            <w:pPr>
              <w:pStyle w:val="NORMALPL"/>
              <w:rPr>
                <w:szCs w:val="20"/>
              </w:rPr>
            </w:pPr>
            <w:r w:rsidRPr="000760AA">
              <w:rPr>
                <w:szCs w:val="20"/>
              </w:rPr>
              <w:t>La Tutoría y Transferencia de Conocimiento DEBE realizarse en estrecha colabor</w:t>
            </w:r>
            <w:r w:rsidR="00962EFE">
              <w:rPr>
                <w:szCs w:val="20"/>
              </w:rPr>
              <w:t>ación entre el personal especializado del oferente</w:t>
            </w:r>
            <w:r w:rsidRPr="000760AA">
              <w:rPr>
                <w:szCs w:val="20"/>
              </w:rPr>
              <w:t xml:space="preserve"> y el personal de las áreas involucradas de ENTEL, que se encu</w:t>
            </w:r>
            <w:r w:rsidR="00962EFE">
              <w:rPr>
                <w:szCs w:val="20"/>
              </w:rPr>
              <w:t>entren trabajando en el mismo</w:t>
            </w:r>
            <w:r w:rsidRPr="000760AA">
              <w:rPr>
                <w:szCs w:val="20"/>
              </w:rPr>
              <w:t xml:space="preserve">.  </w:t>
            </w:r>
          </w:p>
        </w:tc>
        <w:tc>
          <w:tcPr>
            <w:tcW w:w="0" w:type="auto"/>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0" w:type="auto"/>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0" w:type="auto"/>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bl>
    <w:p w:rsidR="000F4D1D" w:rsidRDefault="000F4D1D" w:rsidP="000F4D1D">
      <w:pPr>
        <w:jc w:val="both"/>
        <w:rPr>
          <w:rFonts w:ascii="Tahoma" w:hAnsi="Tahoma" w:cs="Tahoma"/>
          <w:color w:val="004990"/>
          <w:sz w:val="22"/>
          <w:lang w:val="es-BO"/>
        </w:rPr>
      </w:pPr>
    </w:p>
    <w:p w:rsidR="000F4D1D" w:rsidRPr="00163D30" w:rsidRDefault="000F4D1D" w:rsidP="00435577">
      <w:pPr>
        <w:pStyle w:val="Prrafodelista"/>
        <w:numPr>
          <w:ilvl w:val="0"/>
          <w:numId w:val="31"/>
        </w:numPr>
        <w:ind w:left="360"/>
        <w:jc w:val="both"/>
        <w:rPr>
          <w:rFonts w:ascii="Tahoma" w:hAnsi="Tahoma" w:cs="Tahoma"/>
          <w:b/>
          <w:color w:val="004990"/>
          <w:sz w:val="22"/>
          <w:lang w:val="es-BO"/>
        </w:rPr>
      </w:pPr>
      <w:r w:rsidRPr="00163D30">
        <w:rPr>
          <w:rFonts w:ascii="Tahoma" w:hAnsi="Tahoma" w:cs="Tahoma"/>
          <w:b/>
          <w:color w:val="004990"/>
          <w:sz w:val="22"/>
          <w:lang w:val="es-BO"/>
        </w:rPr>
        <w:t>EXPERIENCIA PROFESIONAL</w:t>
      </w:r>
    </w:p>
    <w:p w:rsidR="000F4D1D" w:rsidRPr="00647769" w:rsidRDefault="000F4D1D" w:rsidP="000F4D1D">
      <w:pPr>
        <w:pStyle w:val="Prrafodelista"/>
        <w:ind w:left="360"/>
        <w:jc w:val="both"/>
        <w:rPr>
          <w:rFonts w:ascii="Tahoma" w:hAnsi="Tahoma" w:cs="Tahoma"/>
          <w:color w:val="004990"/>
          <w:sz w:val="22"/>
          <w:lang w:val="es-BO"/>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67"/>
        <w:gridCol w:w="4962"/>
        <w:gridCol w:w="1134"/>
        <w:gridCol w:w="1275"/>
        <w:gridCol w:w="1844"/>
      </w:tblGrid>
      <w:tr w:rsidR="000F4D1D" w:rsidRPr="00363D85" w:rsidTr="000F4D1D">
        <w:trPr>
          <w:trHeight w:val="381"/>
          <w:tblHeader/>
        </w:trPr>
        <w:tc>
          <w:tcPr>
            <w:tcW w:w="666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3119"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0F4D1D">
        <w:trPr>
          <w:trHeight w:val="27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PROFESIONAL</w:t>
            </w:r>
            <w:r w:rsidRPr="00F260F0">
              <w:rPr>
                <w:rFonts w:ascii="Tahoma" w:hAnsi="Tahoma" w:cs="Tahoma"/>
                <w:b/>
                <w:bCs/>
                <w:color w:val="FFFFFF"/>
                <w:sz w:val="18"/>
                <w:szCs w:val="18"/>
                <w:lang w:eastAsia="es-BO"/>
              </w:rPr>
              <w:t xml:space="preserve">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326CC" w:rsidRDefault="000F4D1D" w:rsidP="000F4D1D">
            <w:pPr>
              <w:jc w:val="center"/>
              <w:rPr>
                <w:rFonts w:ascii="Tahoma" w:hAnsi="Tahoma" w:cs="Tahoma"/>
                <w:b/>
                <w:bCs/>
                <w:color w:val="FFFFFF"/>
                <w:szCs w:val="18"/>
                <w:lang w:eastAsia="es-BO"/>
              </w:rPr>
            </w:pPr>
            <w:r w:rsidRPr="003326CC">
              <w:rPr>
                <w:rFonts w:ascii="Tahoma" w:hAnsi="Tahoma" w:cs="Tahoma"/>
                <w:b/>
                <w:bCs/>
                <w:color w:val="FFFFFF"/>
                <w:szCs w:val="18"/>
                <w:lang w:val="en-GB" w:eastAsia="es-BO"/>
              </w:rPr>
              <w:t>CONDICIÓN</w:t>
            </w:r>
          </w:p>
        </w:tc>
        <w:tc>
          <w:tcPr>
            <w:tcW w:w="3119"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3326CC" w:rsidTr="00D151FC">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4962"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326CC" w:rsidRDefault="000F4D1D" w:rsidP="000F4D1D">
            <w:pPr>
              <w:jc w:val="center"/>
              <w:rPr>
                <w:rFonts w:ascii="Tahoma" w:hAnsi="Tahoma" w:cs="Tahoma"/>
                <w:b/>
                <w:bCs/>
                <w:color w:val="FFFFFF"/>
                <w:sz w:val="10"/>
                <w:szCs w:val="10"/>
                <w:lang w:eastAsia="es-BO"/>
              </w:rPr>
            </w:pPr>
            <w:r w:rsidRPr="003326CC">
              <w:rPr>
                <w:rFonts w:ascii="Tahoma" w:hAnsi="Tahoma" w:cs="Tahoma"/>
                <w:b/>
                <w:bCs/>
                <w:color w:val="FFFFFF"/>
                <w:sz w:val="10"/>
                <w:szCs w:val="10"/>
                <w:lang w:val="en-GB" w:eastAsia="es-BO"/>
              </w:rPr>
              <w:t>MANDATORIO</w:t>
            </w:r>
          </w:p>
        </w:tc>
        <w:tc>
          <w:tcPr>
            <w:tcW w:w="127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326CC" w:rsidRDefault="000F4D1D" w:rsidP="000F4D1D">
            <w:pPr>
              <w:jc w:val="center"/>
              <w:rPr>
                <w:rFonts w:ascii="Tahoma" w:hAnsi="Tahoma" w:cs="Tahoma"/>
                <w:b/>
                <w:bCs/>
                <w:color w:val="FFFFFF"/>
                <w:sz w:val="10"/>
                <w:szCs w:val="10"/>
                <w:lang w:val="en-GB" w:eastAsia="es-BO"/>
              </w:rPr>
            </w:pPr>
            <w:r w:rsidRPr="003326CC">
              <w:rPr>
                <w:rFonts w:ascii="Tahoma" w:hAnsi="Tahoma" w:cs="Tahoma"/>
                <w:b/>
                <w:bCs/>
                <w:color w:val="FFFFFF"/>
                <w:sz w:val="10"/>
                <w:szCs w:val="10"/>
                <w:lang w:val="en-GB" w:eastAsia="es-BO"/>
              </w:rPr>
              <w:t>Cumple / No cumple</w:t>
            </w:r>
          </w:p>
        </w:tc>
        <w:tc>
          <w:tcPr>
            <w:tcW w:w="184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F4D1D" w:rsidRPr="003326CC" w:rsidRDefault="000F4D1D" w:rsidP="000F4D1D">
            <w:pPr>
              <w:jc w:val="center"/>
              <w:rPr>
                <w:rFonts w:ascii="Tahoma" w:hAnsi="Tahoma" w:cs="Tahoma"/>
                <w:b/>
                <w:bCs/>
                <w:color w:val="FFFFFF"/>
                <w:sz w:val="10"/>
                <w:szCs w:val="10"/>
                <w:lang w:eastAsia="es-BO"/>
              </w:rPr>
            </w:pPr>
            <w:r w:rsidRPr="003326CC">
              <w:rPr>
                <w:rFonts w:ascii="Tahoma" w:hAnsi="Tahoma" w:cs="Tahoma"/>
                <w:b/>
                <w:bCs/>
                <w:color w:val="FFFFFF"/>
                <w:sz w:val="10"/>
                <w:szCs w:val="10"/>
                <w:lang w:val="en-GB" w:eastAsia="es-BO"/>
              </w:rPr>
              <w:t>DOCUMENTO, PÁGINA, REFERENCIA</w:t>
            </w:r>
          </w:p>
        </w:tc>
      </w:tr>
      <w:tr w:rsidR="000F4D1D" w:rsidRPr="009C2DE5" w:rsidTr="00D151FC">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rPr>
            </w:pPr>
            <w:r w:rsidRPr="00656B23">
              <w:rPr>
                <w:rFonts w:ascii="Tahoma" w:hAnsi="Tahoma" w:cs="Tahoma"/>
                <w:color w:val="002060"/>
                <w:sz w:val="20"/>
                <w:szCs w:val="18"/>
              </w:rPr>
              <w:t>5.1</w:t>
            </w:r>
          </w:p>
        </w:tc>
        <w:tc>
          <w:tcPr>
            <w:tcW w:w="4962" w:type="dxa"/>
            <w:tcBorders>
              <w:top w:val="single" w:sz="4" w:space="0" w:color="004990"/>
              <w:left w:val="single" w:sz="4" w:space="0" w:color="004990"/>
              <w:bottom w:val="single" w:sz="4" w:space="0" w:color="004990"/>
              <w:right w:val="nil"/>
            </w:tcBorders>
            <w:shd w:val="clear" w:color="auto" w:fill="auto"/>
            <w:vAlign w:val="center"/>
          </w:tcPr>
          <w:p w:rsidR="000F4D1D" w:rsidRPr="00656B23" w:rsidRDefault="000F4D1D" w:rsidP="000F4D1D">
            <w:pPr>
              <w:jc w:val="both"/>
              <w:rPr>
                <w:rFonts w:ascii="Tahoma" w:hAnsi="Tahoma" w:cs="Tahoma"/>
                <w:b/>
                <w:color w:val="002060"/>
                <w:sz w:val="20"/>
                <w:szCs w:val="18"/>
                <w:lang w:eastAsia="es-BO"/>
              </w:rPr>
            </w:pPr>
            <w:r w:rsidRPr="00656B23">
              <w:rPr>
                <w:rFonts w:ascii="Tahoma" w:hAnsi="Tahoma" w:cs="Tahoma"/>
                <w:b/>
                <w:color w:val="002060"/>
                <w:sz w:val="20"/>
                <w:szCs w:val="18"/>
                <w:lang w:eastAsia="es-BO"/>
              </w:rPr>
              <w:t>REQUERIMIENTO ESPECIFICOS</w:t>
            </w:r>
          </w:p>
        </w:tc>
        <w:tc>
          <w:tcPr>
            <w:tcW w:w="1134" w:type="dxa"/>
            <w:tcBorders>
              <w:top w:val="single" w:sz="4" w:space="0" w:color="004990"/>
              <w:left w:val="nil"/>
              <w:bottom w:val="single" w:sz="4" w:space="0" w:color="004990"/>
              <w:right w:val="nil"/>
            </w:tcBorders>
            <w:shd w:val="clear" w:color="auto" w:fill="auto"/>
            <w:vAlign w:val="center"/>
          </w:tcPr>
          <w:p w:rsidR="000F4D1D" w:rsidRPr="00301C74" w:rsidRDefault="000F4D1D" w:rsidP="000F4D1D">
            <w:pPr>
              <w:jc w:val="center"/>
              <w:rPr>
                <w:b/>
                <w:color w:val="002060"/>
                <w:sz w:val="18"/>
                <w:szCs w:val="18"/>
              </w:rPr>
            </w:pPr>
          </w:p>
        </w:tc>
        <w:tc>
          <w:tcPr>
            <w:tcW w:w="1275" w:type="dxa"/>
            <w:tcBorders>
              <w:top w:val="single" w:sz="4" w:space="0" w:color="004990"/>
              <w:left w:val="nil"/>
              <w:bottom w:val="single" w:sz="4" w:space="0" w:color="004990"/>
              <w:right w:val="nil"/>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1844" w:type="dxa"/>
            <w:tcBorders>
              <w:top w:val="single" w:sz="4" w:space="0" w:color="004990"/>
              <w:left w:val="nil"/>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r w:rsidR="000F4D1D" w:rsidRPr="009C2DE5" w:rsidTr="00D151FC">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rPr>
            </w:pPr>
            <w:r w:rsidRPr="00656B23">
              <w:rPr>
                <w:rFonts w:ascii="Tahoma" w:hAnsi="Tahoma" w:cs="Tahoma"/>
                <w:color w:val="002060"/>
                <w:sz w:val="20"/>
                <w:szCs w:val="18"/>
              </w:rPr>
              <w:t>5.2</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both"/>
              <w:rPr>
                <w:rFonts w:ascii="Tahoma" w:eastAsiaTheme="minorHAnsi" w:hAnsi="Tahoma" w:cs="Tahoma"/>
                <w:color w:val="002060"/>
                <w:sz w:val="20"/>
                <w:szCs w:val="18"/>
                <w:lang w:eastAsia="es-BO"/>
              </w:rPr>
            </w:pPr>
            <w:r w:rsidRPr="00656B23">
              <w:rPr>
                <w:rFonts w:ascii="Tahoma" w:hAnsi="Tahoma" w:cs="Tahoma"/>
                <w:color w:val="002060"/>
                <w:sz w:val="20"/>
                <w:szCs w:val="18"/>
                <w:lang w:eastAsia="es-BO"/>
              </w:rPr>
              <w:t xml:space="preserve">Todo el  </w:t>
            </w:r>
            <w:r w:rsidRPr="00656B23">
              <w:rPr>
                <w:rFonts w:ascii="Tahoma" w:hAnsi="Tahoma" w:cs="Tahoma"/>
                <w:color w:val="002060"/>
                <w:sz w:val="20"/>
                <w:szCs w:val="18"/>
                <w:lang w:val="es-ES_tradnl"/>
              </w:rPr>
              <w:t xml:space="preserve">Diseño del Servicio de Ingeniería de Trafico IP y Optimización de la Plataforma </w:t>
            </w:r>
            <w:r w:rsidRPr="00656B23">
              <w:rPr>
                <w:rStyle w:val="CharAttribute7"/>
                <w:rFonts w:cs="Tahoma"/>
                <w:color w:val="002060"/>
                <w:sz w:val="20"/>
                <w:szCs w:val="18"/>
              </w:rPr>
              <w:t>CARRIER ETHERNET IP NGN de la red de ENTEL S.A.</w:t>
            </w:r>
            <w:r w:rsidRPr="00656B23">
              <w:rPr>
                <w:rFonts w:ascii="Tahoma" w:hAnsi="Tahoma" w:cs="Tahoma"/>
                <w:color w:val="002060"/>
                <w:sz w:val="20"/>
                <w:szCs w:val="18"/>
                <w:lang w:val="es-ES_tradnl"/>
              </w:rPr>
              <w:t xml:space="preserve">, </w:t>
            </w:r>
            <w:r w:rsidRPr="00656B23">
              <w:rPr>
                <w:rStyle w:val="hps"/>
                <w:rFonts w:ascii="Tahoma" w:hAnsi="Tahoma" w:cs="Tahoma"/>
                <w:color w:val="002060"/>
                <w:sz w:val="20"/>
                <w:szCs w:val="18"/>
                <w:lang w:val="es-ES_tradnl"/>
              </w:rPr>
              <w:t> </w:t>
            </w:r>
            <w:r w:rsidRPr="00656B23">
              <w:rPr>
                <w:rFonts w:ascii="Tahoma" w:hAnsi="Tahoma" w:cs="Tahoma"/>
                <w:color w:val="002060"/>
                <w:sz w:val="20"/>
                <w:szCs w:val="18"/>
                <w:lang w:eastAsia="es-BO"/>
              </w:rPr>
              <w:t>deberá ser realizada por personal especializado y certificado en optimización, configuración, operación y mantenimiento de equipos CISCO.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301C74" w:rsidRDefault="00820799" w:rsidP="000F4D1D">
            <w:pPr>
              <w:jc w:val="center"/>
              <w:rPr>
                <w:b/>
                <w:color w:val="002060"/>
                <w:sz w:val="18"/>
                <w:szCs w:val="18"/>
              </w:rPr>
            </w:pPr>
            <w:r w:rsidRPr="00301C74">
              <w:rPr>
                <w:b/>
                <w:color w:val="002060"/>
                <w:sz w:val="18"/>
                <w:szCs w:val="18"/>
              </w:rPr>
              <w:fldChar w:fldCharType="begin">
                <w:ffData>
                  <w:name w:val="Casilla1"/>
                  <w:enabled/>
                  <w:calcOnExit w:val="0"/>
                  <w:checkBox>
                    <w:sizeAuto/>
                    <w:default w:val="1"/>
                  </w:checkBox>
                </w:ffData>
              </w:fldChar>
            </w:r>
            <w:r w:rsidR="000F4D1D" w:rsidRPr="00301C74">
              <w:rPr>
                <w:b/>
                <w:color w:val="002060"/>
                <w:sz w:val="18"/>
                <w:szCs w:val="18"/>
              </w:rPr>
              <w:instrText xml:space="preserve"> FORMCHECKBOX </w:instrText>
            </w:r>
            <w:r w:rsidRPr="00301C74">
              <w:rPr>
                <w:b/>
                <w:color w:val="002060"/>
                <w:sz w:val="18"/>
                <w:szCs w:val="18"/>
              </w:rPr>
            </w:r>
            <w:r w:rsidRPr="00301C74">
              <w:rPr>
                <w:b/>
                <w:color w:val="002060"/>
                <w:sz w:val="18"/>
                <w:szCs w:val="18"/>
              </w:rPr>
              <w:fldChar w:fldCharType="end"/>
            </w:r>
          </w:p>
        </w:tc>
        <w:tc>
          <w:tcPr>
            <w:tcW w:w="127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r w:rsidR="000F4D1D" w:rsidRPr="009C2DE5" w:rsidTr="00D151FC">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rPr>
            </w:pPr>
            <w:r w:rsidRPr="00656B23">
              <w:rPr>
                <w:rFonts w:ascii="Tahoma" w:hAnsi="Tahoma" w:cs="Tahoma"/>
                <w:color w:val="002060"/>
                <w:sz w:val="20"/>
                <w:szCs w:val="18"/>
              </w:rPr>
              <w:t>5.3</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both"/>
              <w:rPr>
                <w:rFonts w:ascii="Tahoma" w:hAnsi="Tahoma" w:cs="Tahoma"/>
                <w:color w:val="002060"/>
                <w:sz w:val="20"/>
                <w:szCs w:val="18"/>
                <w:lang w:val="es-ES_tradnl"/>
              </w:rPr>
            </w:pPr>
            <w:r w:rsidRPr="00656B23">
              <w:rPr>
                <w:rFonts w:ascii="Tahoma" w:hAnsi="Tahoma" w:cs="Tahoma"/>
                <w:color w:val="002060"/>
                <w:sz w:val="20"/>
                <w:szCs w:val="18"/>
                <w:lang w:val="es-ES_tradnl"/>
              </w:rPr>
              <w:t>El OFERENTE debe contar con todo el material y herramientas necesarias para llevar a cabo el proyecto.</w:t>
            </w:r>
          </w:p>
          <w:p w:rsidR="000F4D1D" w:rsidRPr="00656B23" w:rsidRDefault="000F4D1D" w:rsidP="000F4D1D">
            <w:pPr>
              <w:jc w:val="both"/>
              <w:rPr>
                <w:rFonts w:ascii="Tahoma" w:hAnsi="Tahoma" w:cs="Tahoma"/>
                <w:color w:val="002060"/>
                <w:sz w:val="20"/>
                <w:szCs w:val="18"/>
                <w:lang w:val="es-ES_tradnl"/>
              </w:rPr>
            </w:pPr>
            <w:r w:rsidRPr="00656B23">
              <w:rPr>
                <w:rFonts w:ascii="Tahoma" w:hAnsi="Tahoma" w:cs="Tahoma"/>
                <w:color w:val="002060"/>
                <w:sz w:val="20"/>
                <w:szCs w:val="18"/>
                <w:lang w:val="es-ES_tradnl"/>
              </w:rPr>
              <w:t>Estos materiales deben ser analizador de protocolos, sondas, analizador de tramas y otras herramientas que el OFERENTE vea necesario para obtener los resultados esperados.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301C74" w:rsidRDefault="00820799" w:rsidP="000F4D1D">
            <w:pPr>
              <w:jc w:val="center"/>
              <w:rPr>
                <w:b/>
                <w:color w:val="002060"/>
                <w:sz w:val="18"/>
                <w:szCs w:val="18"/>
              </w:rPr>
            </w:pPr>
            <w:r w:rsidRPr="00301C74">
              <w:rPr>
                <w:b/>
                <w:color w:val="002060"/>
                <w:sz w:val="18"/>
                <w:szCs w:val="18"/>
              </w:rPr>
              <w:fldChar w:fldCharType="begin">
                <w:ffData>
                  <w:name w:val="Casilla1"/>
                  <w:enabled/>
                  <w:calcOnExit w:val="0"/>
                  <w:checkBox>
                    <w:sizeAuto/>
                    <w:default w:val="1"/>
                  </w:checkBox>
                </w:ffData>
              </w:fldChar>
            </w:r>
            <w:r w:rsidR="000F4D1D" w:rsidRPr="00301C74">
              <w:rPr>
                <w:b/>
                <w:color w:val="002060"/>
                <w:sz w:val="18"/>
                <w:szCs w:val="18"/>
              </w:rPr>
              <w:instrText xml:space="preserve"> FORMCHECKBOX </w:instrText>
            </w:r>
            <w:r w:rsidRPr="00301C74">
              <w:rPr>
                <w:b/>
                <w:color w:val="002060"/>
                <w:sz w:val="18"/>
                <w:szCs w:val="18"/>
              </w:rPr>
            </w:r>
            <w:r w:rsidRPr="00301C74">
              <w:rPr>
                <w:b/>
                <w:color w:val="002060"/>
                <w:sz w:val="18"/>
                <w:szCs w:val="18"/>
              </w:rPr>
              <w:fldChar w:fldCharType="end"/>
            </w:r>
          </w:p>
        </w:tc>
        <w:tc>
          <w:tcPr>
            <w:tcW w:w="127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r w:rsidR="000F4D1D" w:rsidRPr="009C2DE5" w:rsidTr="00D151FC">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rPr>
            </w:pPr>
            <w:r w:rsidRPr="00656B23">
              <w:rPr>
                <w:rFonts w:ascii="Tahoma" w:hAnsi="Tahoma" w:cs="Tahoma"/>
                <w:color w:val="002060"/>
                <w:sz w:val="20"/>
                <w:szCs w:val="18"/>
              </w:rPr>
              <w:t>5.4</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both"/>
              <w:rPr>
                <w:rFonts w:ascii="Tahoma" w:hAnsi="Tahoma" w:cs="Tahoma"/>
                <w:color w:val="002060"/>
                <w:sz w:val="20"/>
                <w:szCs w:val="18"/>
                <w:lang w:val="es-ES_tradnl"/>
              </w:rPr>
            </w:pPr>
            <w:r w:rsidRPr="00656B23">
              <w:rPr>
                <w:rFonts w:ascii="Tahoma" w:hAnsi="Tahoma" w:cs="Tahoma"/>
                <w:color w:val="002060"/>
                <w:sz w:val="20"/>
                <w:szCs w:val="18"/>
                <w:lang w:val="es-ES_tradnl"/>
              </w:rPr>
              <w:t xml:space="preserve">Para el diseño de la solución el OFERENTE DEBE contar al menos con un ingeniero certificado </w:t>
            </w:r>
            <w:r w:rsidRPr="00656B23">
              <w:rPr>
                <w:rStyle w:val="st"/>
                <w:rFonts w:ascii="Tahoma" w:hAnsi="Tahoma" w:cs="Tahoma"/>
                <w:color w:val="002060"/>
                <w:sz w:val="20"/>
                <w:szCs w:val="18"/>
              </w:rPr>
              <w:t>Experto Internetwork (</w:t>
            </w:r>
            <w:r w:rsidRPr="00656B23">
              <w:rPr>
                <w:rFonts w:ascii="Tahoma" w:hAnsi="Tahoma" w:cs="Tahoma"/>
                <w:color w:val="002060"/>
                <w:sz w:val="20"/>
                <w:szCs w:val="18"/>
                <w:lang w:val="es-ES_tradnl"/>
              </w:rPr>
              <w:t>CCIE-</w:t>
            </w:r>
            <w:r w:rsidRPr="00656B23">
              <w:rPr>
                <w:rStyle w:val="nfasis"/>
                <w:rFonts w:ascii="Tahoma" w:hAnsi="Tahoma" w:cs="Tahoma"/>
                <w:color w:val="002060"/>
                <w:sz w:val="20"/>
                <w:szCs w:val="18"/>
              </w:rPr>
              <w:t xml:space="preserve">Cisco Certified Internetwork Expert) en </w:t>
            </w:r>
            <w:r w:rsidRPr="00656B23">
              <w:rPr>
                <w:rFonts w:ascii="Tahoma" w:hAnsi="Tahoma" w:cs="Tahoma"/>
                <w:color w:val="002060"/>
                <w:sz w:val="20"/>
                <w:szCs w:val="18"/>
                <w:lang w:val="es-ES_tradnl"/>
              </w:rPr>
              <w:t>su equipo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301C74" w:rsidRDefault="00820799" w:rsidP="000F4D1D">
            <w:pPr>
              <w:jc w:val="center"/>
              <w:rPr>
                <w:b/>
                <w:color w:val="002060"/>
                <w:sz w:val="18"/>
                <w:szCs w:val="18"/>
              </w:rPr>
            </w:pPr>
            <w:r w:rsidRPr="00301C74">
              <w:rPr>
                <w:b/>
                <w:color w:val="002060"/>
                <w:sz w:val="18"/>
                <w:szCs w:val="18"/>
              </w:rPr>
              <w:fldChar w:fldCharType="begin">
                <w:ffData>
                  <w:name w:val="Casilla1"/>
                  <w:enabled/>
                  <w:calcOnExit w:val="0"/>
                  <w:checkBox>
                    <w:sizeAuto/>
                    <w:default w:val="1"/>
                  </w:checkBox>
                </w:ffData>
              </w:fldChar>
            </w:r>
            <w:r w:rsidR="000F4D1D" w:rsidRPr="00301C74">
              <w:rPr>
                <w:b/>
                <w:color w:val="002060"/>
                <w:sz w:val="18"/>
                <w:szCs w:val="18"/>
              </w:rPr>
              <w:instrText xml:space="preserve"> FORMCHECKBOX </w:instrText>
            </w:r>
            <w:r w:rsidRPr="00301C74">
              <w:rPr>
                <w:b/>
                <w:color w:val="002060"/>
                <w:sz w:val="18"/>
                <w:szCs w:val="18"/>
              </w:rPr>
            </w:r>
            <w:r w:rsidRPr="00301C74">
              <w:rPr>
                <w:b/>
                <w:color w:val="002060"/>
                <w:sz w:val="18"/>
                <w:szCs w:val="18"/>
              </w:rPr>
              <w:fldChar w:fldCharType="end"/>
            </w:r>
          </w:p>
        </w:tc>
        <w:tc>
          <w:tcPr>
            <w:tcW w:w="127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r w:rsidR="000F4D1D" w:rsidRPr="009C2DE5" w:rsidTr="00D151FC">
        <w:trPr>
          <w:trHeight w:val="6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rPr>
            </w:pPr>
            <w:r w:rsidRPr="00656B23">
              <w:rPr>
                <w:rFonts w:ascii="Tahoma" w:hAnsi="Tahoma" w:cs="Tahoma"/>
                <w:color w:val="002060"/>
                <w:sz w:val="20"/>
                <w:szCs w:val="18"/>
              </w:rPr>
              <w:t>5.5</w:t>
            </w:r>
          </w:p>
        </w:tc>
        <w:tc>
          <w:tcPr>
            <w:tcW w:w="496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Default="000F4D1D" w:rsidP="000F4D1D">
            <w:pPr>
              <w:jc w:val="both"/>
              <w:rPr>
                <w:rFonts w:ascii="Tahoma" w:hAnsi="Tahoma" w:cs="Tahoma"/>
                <w:color w:val="002060"/>
                <w:sz w:val="20"/>
                <w:szCs w:val="18"/>
              </w:rPr>
            </w:pPr>
            <w:r w:rsidRPr="00656B23">
              <w:rPr>
                <w:rFonts w:ascii="Tahoma" w:hAnsi="Tahoma" w:cs="Tahoma"/>
                <w:color w:val="002060"/>
                <w:sz w:val="20"/>
                <w:szCs w:val="18"/>
              </w:rPr>
              <w:t>El OFERENTE DEBE presentar los curriculum vitae documentados de cada una de las personas que participaran del proyecto previendo que todas tengan el conocimiento y alcance necesario para el mismo.</w:t>
            </w:r>
          </w:p>
          <w:p w:rsidR="00656B23" w:rsidRPr="00656B23" w:rsidRDefault="00656B23" w:rsidP="000F4D1D">
            <w:pPr>
              <w:jc w:val="both"/>
              <w:rPr>
                <w:rFonts w:ascii="Tahoma" w:hAnsi="Tahoma" w:cs="Tahoma"/>
                <w:color w:val="002060"/>
                <w:sz w:val="20"/>
                <w:szCs w:val="18"/>
              </w:rPr>
            </w:pPr>
            <w:r>
              <w:rPr>
                <w:rFonts w:ascii="Tahoma" w:hAnsi="Tahoma" w:cs="Tahoma"/>
                <w:color w:val="002060"/>
                <w:sz w:val="20"/>
                <w:szCs w:val="18"/>
              </w:rPr>
              <w:t>Así como presentar un Project Manager para este proyecto.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301C74" w:rsidRDefault="00820799" w:rsidP="000F4D1D">
            <w:pPr>
              <w:jc w:val="center"/>
              <w:rPr>
                <w:b/>
                <w:color w:val="002060"/>
                <w:sz w:val="18"/>
                <w:szCs w:val="18"/>
              </w:rPr>
            </w:pPr>
            <w:r w:rsidRPr="00301C74">
              <w:rPr>
                <w:b/>
                <w:color w:val="002060"/>
                <w:sz w:val="18"/>
                <w:szCs w:val="18"/>
              </w:rPr>
              <w:fldChar w:fldCharType="begin">
                <w:ffData>
                  <w:name w:val="Casilla1"/>
                  <w:enabled/>
                  <w:calcOnExit w:val="0"/>
                  <w:checkBox>
                    <w:sizeAuto/>
                    <w:default w:val="1"/>
                  </w:checkBox>
                </w:ffData>
              </w:fldChar>
            </w:r>
            <w:r w:rsidR="000F4D1D" w:rsidRPr="00301C74">
              <w:rPr>
                <w:b/>
                <w:color w:val="002060"/>
                <w:sz w:val="18"/>
                <w:szCs w:val="18"/>
              </w:rPr>
              <w:instrText xml:space="preserve"> FORMCHECKBOX </w:instrText>
            </w:r>
            <w:r w:rsidRPr="00301C74">
              <w:rPr>
                <w:b/>
                <w:color w:val="002060"/>
                <w:sz w:val="18"/>
                <w:szCs w:val="18"/>
              </w:rPr>
            </w:r>
            <w:r w:rsidRPr="00301C74">
              <w:rPr>
                <w:b/>
                <w:color w:val="002060"/>
                <w:sz w:val="18"/>
                <w:szCs w:val="18"/>
              </w:rPr>
              <w:fldChar w:fldCharType="end"/>
            </w:r>
          </w:p>
        </w:tc>
        <w:tc>
          <w:tcPr>
            <w:tcW w:w="1275"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18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bl>
    <w:p w:rsidR="00656B23" w:rsidRDefault="00656B23" w:rsidP="000F4D1D">
      <w:pPr>
        <w:jc w:val="both"/>
        <w:rPr>
          <w:rFonts w:ascii="Tahoma" w:hAnsi="Tahoma" w:cs="Tahoma"/>
          <w:color w:val="004990"/>
          <w:sz w:val="22"/>
          <w:lang w:val="es-BO"/>
        </w:rPr>
      </w:pPr>
    </w:p>
    <w:p w:rsidR="00656B23" w:rsidRDefault="00656B23" w:rsidP="000F4D1D">
      <w:pPr>
        <w:jc w:val="both"/>
        <w:rPr>
          <w:rFonts w:ascii="Tahoma" w:hAnsi="Tahoma" w:cs="Tahoma"/>
          <w:color w:val="004990"/>
          <w:sz w:val="22"/>
          <w:lang w:val="es-BO"/>
        </w:rPr>
      </w:pPr>
    </w:p>
    <w:p w:rsidR="000F4D1D" w:rsidRPr="00BC3F0F" w:rsidRDefault="000F4D1D" w:rsidP="00435577">
      <w:pPr>
        <w:pStyle w:val="TITULOS"/>
        <w:numPr>
          <w:ilvl w:val="0"/>
          <w:numId w:val="31"/>
        </w:numPr>
        <w:spacing w:after="0"/>
        <w:ind w:left="360"/>
        <w:rPr>
          <w:rFonts w:ascii="Tahoma" w:hAnsi="Tahoma" w:cs="Tahoma"/>
          <w:color w:val="004990"/>
          <w:sz w:val="22"/>
          <w:szCs w:val="22"/>
        </w:rPr>
      </w:pPr>
      <w:bookmarkStart w:id="21" w:name="_Toc309124157"/>
      <w:r w:rsidRPr="009C2DE5">
        <w:rPr>
          <w:rFonts w:ascii="Tahoma" w:hAnsi="Tahoma" w:cs="Tahoma"/>
          <w:color w:val="004990"/>
          <w:sz w:val="22"/>
          <w:szCs w:val="22"/>
        </w:rPr>
        <w:t>SERVICIOS</w:t>
      </w:r>
      <w:bookmarkEnd w:id="21"/>
      <w:r>
        <w:rPr>
          <w:rFonts w:ascii="Tahoma" w:hAnsi="Tahoma" w:cs="Tahoma"/>
          <w:color w:val="004990"/>
          <w:sz w:val="22"/>
          <w:szCs w:val="22"/>
        </w:rPr>
        <w:t xml:space="preserve"> DE INSTALACIÓN Y OTROS</w:t>
      </w:r>
    </w:p>
    <w:p w:rsidR="000F4D1D" w:rsidRPr="00457A09" w:rsidRDefault="000F4D1D" w:rsidP="000F4D1D">
      <w:pPr>
        <w:rPr>
          <w:color w:val="004990"/>
          <w:sz w:val="4"/>
          <w:szCs w:val="10"/>
          <w:lang w:val="es-BO"/>
        </w:rPr>
      </w:pPr>
    </w:p>
    <w:tbl>
      <w:tblPr>
        <w:tblW w:w="9924" w:type="dxa"/>
        <w:tblInd w:w="-7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568"/>
        <w:gridCol w:w="6378"/>
        <w:gridCol w:w="1134"/>
        <w:gridCol w:w="851"/>
        <w:gridCol w:w="993"/>
      </w:tblGrid>
      <w:tr w:rsidR="000F4D1D" w:rsidRPr="00363D85" w:rsidTr="000F4D1D">
        <w:trPr>
          <w:trHeight w:val="309"/>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0F4D1D">
        <w:trPr>
          <w:trHeight w:val="399"/>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SERVICIOS DE INSTALACIÓN Y PROFESIONALES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363D85" w:rsidTr="00D151FC">
        <w:trPr>
          <w:trHeight w:val="347"/>
          <w:tblHeader/>
        </w:trPr>
        <w:tc>
          <w:tcPr>
            <w:tcW w:w="568"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8"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0F4D1D" w:rsidRPr="009C2DE5" w:rsidTr="00D151FC">
        <w:trPr>
          <w:trHeight w:val="319"/>
        </w:trPr>
        <w:tc>
          <w:tcPr>
            <w:tcW w:w="568" w:type="dxa"/>
            <w:tcBorders>
              <w:top w:val="single" w:sz="4" w:space="0" w:color="004990"/>
              <w:bottom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lang w:eastAsia="es-BO"/>
              </w:rPr>
            </w:pPr>
            <w:r w:rsidRPr="00656B23">
              <w:rPr>
                <w:rFonts w:ascii="Tahoma" w:hAnsi="Tahoma" w:cs="Tahoma"/>
                <w:color w:val="002060"/>
                <w:sz w:val="20"/>
                <w:szCs w:val="18"/>
                <w:lang w:eastAsia="es-BO"/>
              </w:rPr>
              <w:t>6.1</w:t>
            </w:r>
          </w:p>
        </w:tc>
        <w:tc>
          <w:tcPr>
            <w:tcW w:w="6378" w:type="dxa"/>
            <w:tcBorders>
              <w:top w:val="single" w:sz="4" w:space="0" w:color="004990"/>
              <w:bottom w:val="single" w:sz="4" w:space="0" w:color="004990"/>
            </w:tcBorders>
            <w:shd w:val="clear" w:color="auto" w:fill="auto"/>
            <w:vAlign w:val="center"/>
          </w:tcPr>
          <w:p w:rsidR="000F4D1D" w:rsidRPr="00656B23" w:rsidRDefault="000F4D1D" w:rsidP="000F4D1D">
            <w:pPr>
              <w:jc w:val="both"/>
              <w:rPr>
                <w:rFonts w:ascii="Tahoma" w:hAnsi="Tahoma" w:cs="Tahoma"/>
                <w:bCs/>
                <w:color w:val="002060"/>
                <w:sz w:val="20"/>
                <w:szCs w:val="18"/>
                <w:lang w:val="es-BO" w:eastAsia="es-BO"/>
              </w:rPr>
            </w:pPr>
            <w:r w:rsidRPr="00656B23">
              <w:rPr>
                <w:rFonts w:ascii="Tahoma" w:hAnsi="Tahoma" w:cs="Tahoma"/>
                <w:bCs/>
                <w:color w:val="002060"/>
                <w:sz w:val="20"/>
                <w:szCs w:val="18"/>
                <w:lang w:val="es-BO" w:eastAsia="es-BO"/>
              </w:rPr>
              <w:t xml:space="preserve">El oferente adjudicado debe proveer y garantizar el </w:t>
            </w:r>
            <w:r w:rsidRPr="00656B23">
              <w:rPr>
                <w:rFonts w:ascii="Tahoma" w:hAnsi="Tahoma" w:cs="Tahoma"/>
                <w:color w:val="002060"/>
                <w:sz w:val="20"/>
                <w:szCs w:val="18"/>
                <w:lang w:val="es-ES_tradnl"/>
              </w:rPr>
              <w:t xml:space="preserve">Diseño del Servicio de Ingeniería de Trafico IP y Optimizar la Plataforma </w:t>
            </w:r>
            <w:r w:rsidRPr="00656B23">
              <w:rPr>
                <w:rStyle w:val="CharAttribute7"/>
                <w:color w:val="002060"/>
                <w:sz w:val="20"/>
                <w:szCs w:val="18"/>
              </w:rPr>
              <w:t>CARRIER ETHERNET IP NGN de la red de ENTEL S.A.</w:t>
            </w:r>
            <w:r w:rsidRPr="00656B23">
              <w:rPr>
                <w:rFonts w:ascii="Tahoma" w:hAnsi="Tahoma" w:cs="Tahoma"/>
                <w:color w:val="002060"/>
                <w:sz w:val="20"/>
                <w:szCs w:val="18"/>
                <w:lang w:val="es-ES_tradnl"/>
              </w:rPr>
              <w:t>,</w:t>
            </w:r>
            <w:r w:rsidRPr="00656B23">
              <w:rPr>
                <w:rFonts w:ascii="Tahoma" w:hAnsi="Tahoma" w:cs="Tahoma"/>
                <w:bCs/>
                <w:color w:val="002060"/>
                <w:sz w:val="20"/>
                <w:szCs w:val="18"/>
                <w:lang w:val="es-BO" w:eastAsia="es-BO"/>
              </w:rPr>
              <w:t xml:space="preserve"> en todas las ciudades donde se tiene instalados los equipos de la plataforma IP NGN, proveyendo todo el hardware, software, materiales, accesorios y servicios profesionales que se requieran, para lograr todas las especificaciones técnicas citadas en este proceso. </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lang w:eastAsia="es-BO"/>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r w:rsidRPr="00994DF8">
              <w:rPr>
                <w:rFonts w:ascii="Tahoma" w:hAnsi="Tahoma" w:cs="Tahoma"/>
                <w:color w:val="004990"/>
                <w:sz w:val="18"/>
                <w:szCs w:val="18"/>
                <w:lang w:val="es-BO" w:eastAsia="es-BO"/>
              </w:rPr>
              <w:t> </w:t>
            </w:r>
          </w:p>
        </w:tc>
      </w:tr>
      <w:tr w:rsidR="000F4D1D" w:rsidRPr="009C2DE5" w:rsidTr="00D151FC">
        <w:trPr>
          <w:trHeight w:val="319"/>
        </w:trPr>
        <w:tc>
          <w:tcPr>
            <w:tcW w:w="568" w:type="dxa"/>
            <w:tcBorders>
              <w:top w:val="single" w:sz="4" w:space="0" w:color="004990"/>
              <w:bottom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lang w:eastAsia="es-BO"/>
              </w:rPr>
            </w:pPr>
            <w:r w:rsidRPr="00656B23">
              <w:rPr>
                <w:rFonts w:ascii="Tahoma" w:hAnsi="Tahoma" w:cs="Tahoma"/>
                <w:color w:val="002060"/>
                <w:sz w:val="20"/>
                <w:szCs w:val="18"/>
                <w:lang w:eastAsia="es-BO"/>
              </w:rPr>
              <w:t>6.2</w:t>
            </w:r>
          </w:p>
        </w:tc>
        <w:tc>
          <w:tcPr>
            <w:tcW w:w="6378" w:type="dxa"/>
            <w:tcBorders>
              <w:top w:val="single" w:sz="4" w:space="0" w:color="004990"/>
              <w:bottom w:val="single" w:sz="4" w:space="0" w:color="004990"/>
            </w:tcBorders>
            <w:shd w:val="clear" w:color="auto" w:fill="auto"/>
            <w:vAlign w:val="center"/>
          </w:tcPr>
          <w:p w:rsidR="000F4D1D" w:rsidRPr="00656B23" w:rsidRDefault="000F4D1D" w:rsidP="002A4E91">
            <w:pPr>
              <w:jc w:val="both"/>
              <w:rPr>
                <w:rFonts w:ascii="Tahoma" w:hAnsi="Tahoma" w:cs="Tahoma"/>
                <w:bCs/>
                <w:color w:val="002060"/>
                <w:sz w:val="20"/>
                <w:szCs w:val="18"/>
                <w:lang w:val="es-BO" w:eastAsia="es-BO"/>
              </w:rPr>
            </w:pPr>
            <w:r w:rsidRPr="00656B23">
              <w:rPr>
                <w:rFonts w:ascii="Tahoma" w:hAnsi="Tahoma" w:cs="Tahoma"/>
                <w:bCs/>
                <w:color w:val="002060"/>
                <w:sz w:val="20"/>
                <w:szCs w:val="18"/>
                <w:lang w:val="es-BO" w:eastAsia="es-BO"/>
              </w:rPr>
              <w:t>Toda la implementación lógica</w:t>
            </w:r>
            <w:r w:rsidRPr="00656B23">
              <w:rPr>
                <w:rStyle w:val="hps"/>
                <w:rFonts w:ascii="Tahoma" w:hAnsi="Tahoma" w:cs="Tahoma"/>
                <w:color w:val="002060"/>
                <w:sz w:val="20"/>
                <w:szCs w:val="18"/>
              </w:rPr>
              <w:t xml:space="preserve"> </w:t>
            </w:r>
            <w:r w:rsidR="00656B23">
              <w:rPr>
                <w:rStyle w:val="hps"/>
                <w:rFonts w:ascii="Tahoma" w:hAnsi="Tahoma" w:cs="Tahoma"/>
                <w:color w:val="002060"/>
                <w:sz w:val="20"/>
                <w:szCs w:val="18"/>
              </w:rPr>
              <w:t xml:space="preserve">de las configuraciones recomendadas </w:t>
            </w:r>
            <w:r w:rsidR="004B4F68">
              <w:rPr>
                <w:rStyle w:val="hps"/>
                <w:rFonts w:ascii="Tahoma" w:hAnsi="Tahoma" w:cs="Tahoma"/>
                <w:color w:val="002060"/>
                <w:sz w:val="20"/>
                <w:szCs w:val="18"/>
              </w:rPr>
              <w:t xml:space="preserve">por parte del OFERENTE </w:t>
            </w:r>
            <w:r w:rsidR="00656B23">
              <w:rPr>
                <w:rStyle w:val="hps"/>
                <w:rFonts w:ascii="Tahoma" w:hAnsi="Tahoma" w:cs="Tahoma"/>
                <w:color w:val="002060"/>
                <w:sz w:val="20"/>
                <w:szCs w:val="18"/>
              </w:rPr>
              <w:t>en la red IP</w:t>
            </w:r>
            <w:r w:rsidR="004B4F68">
              <w:rPr>
                <w:rStyle w:val="hps"/>
                <w:rFonts w:ascii="Tahoma" w:hAnsi="Tahoma" w:cs="Tahoma"/>
                <w:color w:val="002060"/>
                <w:sz w:val="20"/>
                <w:szCs w:val="18"/>
              </w:rPr>
              <w:t xml:space="preserve"> </w:t>
            </w:r>
            <w:r w:rsidR="00656B23">
              <w:rPr>
                <w:rStyle w:val="hps"/>
                <w:rFonts w:ascii="Tahoma" w:hAnsi="Tahoma" w:cs="Tahoma"/>
                <w:color w:val="002060"/>
                <w:sz w:val="20"/>
                <w:szCs w:val="18"/>
              </w:rPr>
              <w:t xml:space="preserve">NGN, </w:t>
            </w:r>
            <w:r w:rsidRPr="00656B23">
              <w:rPr>
                <w:rFonts w:ascii="Tahoma" w:hAnsi="Tahoma" w:cs="Tahoma"/>
                <w:bCs/>
                <w:color w:val="002060"/>
                <w:sz w:val="20"/>
                <w:szCs w:val="18"/>
                <w:lang w:val="es-BO" w:eastAsia="es-BO"/>
              </w:rPr>
              <w:t>ser</w:t>
            </w:r>
            <w:r w:rsidR="00656B23">
              <w:rPr>
                <w:rFonts w:ascii="Tahoma" w:hAnsi="Tahoma" w:cs="Tahoma"/>
                <w:bCs/>
                <w:color w:val="002060"/>
                <w:sz w:val="20"/>
                <w:szCs w:val="18"/>
                <w:lang w:val="es-BO" w:eastAsia="es-BO"/>
              </w:rPr>
              <w:t>án</w:t>
            </w:r>
            <w:r w:rsidRPr="00656B23">
              <w:rPr>
                <w:rFonts w:ascii="Tahoma" w:hAnsi="Tahoma" w:cs="Tahoma"/>
                <w:bCs/>
                <w:color w:val="002060"/>
                <w:sz w:val="20"/>
                <w:szCs w:val="18"/>
                <w:lang w:val="es-BO" w:eastAsia="es-BO"/>
              </w:rPr>
              <w:t xml:space="preserve"> realizada</w:t>
            </w:r>
            <w:r w:rsidR="00656B23">
              <w:rPr>
                <w:rFonts w:ascii="Tahoma" w:hAnsi="Tahoma" w:cs="Tahoma"/>
                <w:bCs/>
                <w:color w:val="002060"/>
                <w:sz w:val="20"/>
                <w:szCs w:val="18"/>
                <w:lang w:val="es-BO" w:eastAsia="es-BO"/>
              </w:rPr>
              <w:t>s</w:t>
            </w:r>
            <w:r w:rsidR="004B4F68">
              <w:rPr>
                <w:rFonts w:ascii="Tahoma" w:hAnsi="Tahoma" w:cs="Tahoma"/>
                <w:bCs/>
                <w:color w:val="002060"/>
                <w:sz w:val="20"/>
                <w:szCs w:val="18"/>
                <w:lang w:val="es-BO" w:eastAsia="es-BO"/>
              </w:rPr>
              <w:t xml:space="preserve"> en forma conjunta por personal </w:t>
            </w:r>
            <w:r w:rsidR="002A4E91" w:rsidRPr="00656B23">
              <w:rPr>
                <w:rFonts w:ascii="Tahoma" w:hAnsi="Tahoma" w:cs="Tahoma"/>
                <w:bCs/>
                <w:color w:val="002060"/>
                <w:sz w:val="20"/>
                <w:szCs w:val="18"/>
                <w:lang w:val="es-BO" w:eastAsia="es-BO"/>
              </w:rPr>
              <w:t>especializado de</w:t>
            </w:r>
            <w:r w:rsidR="002A4E91">
              <w:rPr>
                <w:rFonts w:ascii="Tahoma" w:hAnsi="Tahoma" w:cs="Tahoma"/>
                <w:bCs/>
                <w:color w:val="002060"/>
                <w:sz w:val="20"/>
                <w:szCs w:val="18"/>
                <w:lang w:val="es-BO" w:eastAsia="es-BO"/>
              </w:rPr>
              <w:t xml:space="preserve"> ENTEL y monitoreado por personal </w:t>
            </w:r>
            <w:r w:rsidR="004B4F68">
              <w:rPr>
                <w:rFonts w:ascii="Tahoma" w:hAnsi="Tahoma" w:cs="Tahoma"/>
                <w:bCs/>
                <w:color w:val="002060"/>
                <w:sz w:val="20"/>
                <w:szCs w:val="18"/>
                <w:lang w:val="es-BO" w:eastAsia="es-BO"/>
              </w:rPr>
              <w:t>especializado referido por el OFERENTE.</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r w:rsidR="000F4D1D" w:rsidRPr="009C2DE5" w:rsidTr="00D151FC">
        <w:trPr>
          <w:trHeight w:val="319"/>
        </w:trPr>
        <w:tc>
          <w:tcPr>
            <w:tcW w:w="568" w:type="dxa"/>
            <w:tcBorders>
              <w:top w:val="single" w:sz="4" w:space="0" w:color="004990"/>
              <w:bottom w:val="single" w:sz="4" w:space="0" w:color="004990"/>
            </w:tcBorders>
            <w:shd w:val="clear" w:color="auto" w:fill="auto"/>
            <w:vAlign w:val="center"/>
          </w:tcPr>
          <w:p w:rsidR="000F4D1D" w:rsidRPr="00656B23" w:rsidRDefault="000F4D1D" w:rsidP="000F4D1D">
            <w:pPr>
              <w:jc w:val="center"/>
              <w:rPr>
                <w:rFonts w:ascii="Tahoma" w:hAnsi="Tahoma" w:cs="Tahoma"/>
                <w:color w:val="002060"/>
                <w:sz w:val="20"/>
                <w:szCs w:val="18"/>
                <w:lang w:eastAsia="es-BO"/>
              </w:rPr>
            </w:pPr>
            <w:r w:rsidRPr="00656B23">
              <w:rPr>
                <w:rFonts w:ascii="Tahoma" w:hAnsi="Tahoma" w:cs="Tahoma"/>
                <w:color w:val="002060"/>
                <w:sz w:val="20"/>
                <w:szCs w:val="18"/>
                <w:lang w:eastAsia="es-BO"/>
              </w:rPr>
              <w:t>6.3</w:t>
            </w:r>
          </w:p>
        </w:tc>
        <w:tc>
          <w:tcPr>
            <w:tcW w:w="6378" w:type="dxa"/>
            <w:tcBorders>
              <w:top w:val="single" w:sz="4" w:space="0" w:color="004990"/>
              <w:bottom w:val="single" w:sz="4" w:space="0" w:color="004990"/>
            </w:tcBorders>
            <w:shd w:val="clear" w:color="auto" w:fill="auto"/>
            <w:vAlign w:val="center"/>
          </w:tcPr>
          <w:p w:rsidR="000F4D1D" w:rsidRPr="00656B23" w:rsidRDefault="001F5A88" w:rsidP="00962EFE">
            <w:pPr>
              <w:jc w:val="both"/>
              <w:rPr>
                <w:rFonts w:ascii="Tahoma" w:hAnsi="Tahoma" w:cs="Tahoma"/>
                <w:bCs/>
                <w:color w:val="002060"/>
                <w:sz w:val="20"/>
                <w:szCs w:val="18"/>
                <w:lang w:val="es-BO" w:eastAsia="es-BO"/>
              </w:rPr>
            </w:pPr>
            <w:r>
              <w:rPr>
                <w:rFonts w:ascii="Tahoma" w:hAnsi="Tahoma" w:cs="Tahoma"/>
                <w:bCs/>
                <w:color w:val="002060"/>
                <w:sz w:val="20"/>
                <w:szCs w:val="18"/>
                <w:lang w:val="es-BO" w:eastAsia="es-BO"/>
              </w:rPr>
              <w:t>De acuerdo a la metodología que presente e</w:t>
            </w:r>
            <w:r w:rsidR="000F4D1D" w:rsidRPr="00656B23">
              <w:rPr>
                <w:rFonts w:ascii="Tahoma" w:hAnsi="Tahoma" w:cs="Tahoma"/>
                <w:bCs/>
                <w:color w:val="002060"/>
                <w:sz w:val="20"/>
                <w:szCs w:val="18"/>
                <w:lang w:val="es-BO" w:eastAsia="es-BO"/>
              </w:rPr>
              <w:t>l OFERENTE</w:t>
            </w:r>
            <w:r>
              <w:rPr>
                <w:rFonts w:ascii="Tahoma" w:hAnsi="Tahoma" w:cs="Tahoma"/>
                <w:bCs/>
                <w:color w:val="002060"/>
                <w:sz w:val="20"/>
                <w:szCs w:val="18"/>
                <w:lang w:val="es-BO" w:eastAsia="es-BO"/>
              </w:rPr>
              <w:t xml:space="preserve"> para el diseño y la optimización del presente proyecto</w:t>
            </w:r>
            <w:r w:rsidR="00962EFE">
              <w:rPr>
                <w:rFonts w:ascii="Tahoma" w:hAnsi="Tahoma" w:cs="Tahoma"/>
                <w:bCs/>
                <w:color w:val="002060"/>
                <w:sz w:val="20"/>
                <w:szCs w:val="18"/>
                <w:lang w:val="es-BO" w:eastAsia="es-BO"/>
              </w:rPr>
              <w:t>,</w:t>
            </w:r>
            <w:r>
              <w:rPr>
                <w:rFonts w:ascii="Tahoma" w:hAnsi="Tahoma" w:cs="Tahoma"/>
                <w:bCs/>
                <w:color w:val="002060"/>
                <w:sz w:val="20"/>
                <w:szCs w:val="18"/>
                <w:lang w:val="es-BO" w:eastAsia="es-BO"/>
              </w:rPr>
              <w:t xml:space="preserve"> se</w:t>
            </w:r>
            <w:r w:rsidR="000F4D1D" w:rsidRPr="00656B23">
              <w:rPr>
                <w:rFonts w:ascii="Tahoma" w:hAnsi="Tahoma" w:cs="Tahoma"/>
                <w:bCs/>
                <w:color w:val="002060"/>
                <w:sz w:val="20"/>
                <w:szCs w:val="18"/>
                <w:lang w:val="es-BO" w:eastAsia="es-BO"/>
              </w:rPr>
              <w:t xml:space="preserve"> DEBERA </w:t>
            </w:r>
            <w:r w:rsidR="00962EFE">
              <w:rPr>
                <w:rFonts w:ascii="Tahoma" w:hAnsi="Tahoma" w:cs="Tahoma"/>
                <w:bCs/>
                <w:color w:val="002060"/>
                <w:sz w:val="20"/>
                <w:szCs w:val="18"/>
                <w:lang w:val="es-BO" w:eastAsia="es-BO"/>
              </w:rPr>
              <w:t xml:space="preserve">considerar </w:t>
            </w:r>
            <w:r w:rsidR="000F4D1D" w:rsidRPr="00656B23">
              <w:rPr>
                <w:rFonts w:ascii="Tahoma" w:hAnsi="Tahoma" w:cs="Tahoma"/>
                <w:bCs/>
                <w:color w:val="002060"/>
                <w:sz w:val="20"/>
                <w:szCs w:val="18"/>
                <w:lang w:val="es-BO" w:eastAsia="es-BO"/>
              </w:rPr>
              <w:t xml:space="preserve">dejar en la red de ENTEL, DOS (2) equipos que se </w:t>
            </w:r>
            <w:r w:rsidR="00962EFE">
              <w:rPr>
                <w:rFonts w:ascii="Tahoma" w:hAnsi="Tahoma" w:cs="Tahoma"/>
                <w:bCs/>
                <w:color w:val="002060"/>
                <w:sz w:val="20"/>
                <w:szCs w:val="18"/>
                <w:lang w:val="es-BO" w:eastAsia="es-BO"/>
              </w:rPr>
              <w:t>hubiesen utilizado para</w:t>
            </w:r>
            <w:r w:rsidR="000F4D1D" w:rsidRPr="00656B23">
              <w:rPr>
                <w:rFonts w:ascii="Tahoma" w:hAnsi="Tahoma" w:cs="Tahoma"/>
                <w:bCs/>
                <w:color w:val="002060"/>
                <w:sz w:val="20"/>
                <w:szCs w:val="18"/>
                <w:lang w:val="es-BO" w:eastAsia="es-BO"/>
              </w:rPr>
              <w:t xml:space="preserve"> la recolección de datos, una vez finalizado el proyecto.</w:t>
            </w:r>
            <w:r w:rsidR="00F917AB">
              <w:rPr>
                <w:rFonts w:ascii="Tahoma" w:hAnsi="Tahoma" w:cs="Tahoma"/>
                <w:bCs/>
                <w:color w:val="002060"/>
                <w:sz w:val="20"/>
                <w:szCs w:val="18"/>
                <w:lang w:val="es-BO" w:eastAsia="es-BO"/>
              </w:rPr>
              <w:t xml:space="preserve"> </w:t>
            </w:r>
          </w:p>
        </w:tc>
        <w:tc>
          <w:tcPr>
            <w:tcW w:w="1134" w:type="dxa"/>
            <w:tcBorders>
              <w:top w:val="single" w:sz="4" w:space="0" w:color="004990"/>
              <w:bottom w:val="single" w:sz="4" w:space="0" w:color="004990"/>
            </w:tcBorders>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D151FC"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tcBorders>
              <w:top w:val="single" w:sz="4" w:space="0" w:color="004990"/>
              <w:bottom w:val="single" w:sz="4" w:space="0" w:color="004990"/>
            </w:tcBorders>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tcBorders>
              <w:top w:val="single" w:sz="4" w:space="0" w:color="004990"/>
              <w:bottom w:val="single" w:sz="4" w:space="0" w:color="004990"/>
            </w:tcBorders>
            <w:shd w:val="clear" w:color="auto" w:fill="auto"/>
            <w:vAlign w:val="center"/>
          </w:tcPr>
          <w:p w:rsidR="000F4D1D" w:rsidRPr="00994DF8" w:rsidRDefault="000F4D1D" w:rsidP="000F4D1D">
            <w:pPr>
              <w:jc w:val="center"/>
              <w:rPr>
                <w:rFonts w:ascii="Tahoma" w:hAnsi="Tahoma" w:cs="Tahoma"/>
                <w:color w:val="004990"/>
                <w:sz w:val="18"/>
                <w:szCs w:val="18"/>
                <w:lang w:val="es-BO" w:eastAsia="es-BO"/>
              </w:rPr>
            </w:pPr>
          </w:p>
        </w:tc>
      </w:tr>
    </w:tbl>
    <w:p w:rsidR="000F4D1D" w:rsidRPr="00236C76" w:rsidRDefault="000F4D1D" w:rsidP="000F4D1D">
      <w:pPr>
        <w:rPr>
          <w:sz w:val="4"/>
          <w:lang w:eastAsia="en-US"/>
        </w:rPr>
      </w:pPr>
    </w:p>
    <w:p w:rsidR="000F4D1D" w:rsidRDefault="000F4D1D" w:rsidP="000F4D1D">
      <w:pPr>
        <w:rPr>
          <w:lang w:val="es-BO" w:eastAsia="en-US"/>
        </w:rPr>
      </w:pPr>
    </w:p>
    <w:p w:rsidR="000F4D1D" w:rsidRPr="00BC3F0F" w:rsidRDefault="000F4D1D" w:rsidP="00435577">
      <w:pPr>
        <w:pStyle w:val="TITULOS"/>
        <w:numPr>
          <w:ilvl w:val="0"/>
          <w:numId w:val="31"/>
        </w:numPr>
        <w:spacing w:after="0"/>
        <w:ind w:left="360"/>
        <w:rPr>
          <w:rFonts w:ascii="Tahoma" w:hAnsi="Tahoma" w:cs="Tahoma"/>
          <w:color w:val="004990"/>
          <w:sz w:val="22"/>
          <w:szCs w:val="22"/>
        </w:rPr>
      </w:pPr>
      <w:r>
        <w:rPr>
          <w:rFonts w:ascii="Tahoma" w:hAnsi="Tahoma" w:cs="Tahoma"/>
          <w:color w:val="004990"/>
          <w:sz w:val="22"/>
          <w:szCs w:val="22"/>
        </w:rPr>
        <w:t>DOCUMENTACIÓN</w:t>
      </w:r>
    </w:p>
    <w:p w:rsidR="000F4D1D" w:rsidRPr="00457A09" w:rsidRDefault="000F4D1D" w:rsidP="000F4D1D">
      <w:pPr>
        <w:rPr>
          <w:color w:val="004990"/>
          <w:sz w:val="2"/>
          <w:szCs w:val="10"/>
          <w:lang w:val="es-BO"/>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568"/>
        <w:gridCol w:w="6520"/>
        <w:gridCol w:w="1134"/>
        <w:gridCol w:w="851"/>
        <w:gridCol w:w="993"/>
      </w:tblGrid>
      <w:tr w:rsidR="000F4D1D" w:rsidRPr="00363D85" w:rsidTr="000F4D1D">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0F4D1D">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DOCUMENTACIÓN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Cs w:val="18"/>
                <w:lang w:eastAsia="es-BO"/>
              </w:rPr>
            </w:pPr>
            <w:r w:rsidRPr="00966B5A">
              <w:rPr>
                <w:rFonts w:ascii="Tahoma" w:hAnsi="Tahoma" w:cs="Tahoma"/>
                <w:b/>
                <w:bCs/>
                <w:color w:val="FFFFFF"/>
                <w:szCs w:val="18"/>
                <w:lang w:val="es-BO"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363D85" w:rsidTr="000F4D1D">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0F4D1D" w:rsidRPr="009C2DE5" w:rsidTr="000F4D1D">
        <w:trPr>
          <w:trHeight w:val="336"/>
        </w:trPr>
        <w:tc>
          <w:tcPr>
            <w:tcW w:w="568" w:type="dxa"/>
            <w:shd w:val="clear" w:color="auto" w:fill="auto"/>
            <w:vAlign w:val="center"/>
          </w:tcPr>
          <w:p w:rsidR="000F4D1D" w:rsidRPr="00656B23" w:rsidRDefault="000F4D1D" w:rsidP="000F4D1D">
            <w:pPr>
              <w:jc w:val="center"/>
              <w:rPr>
                <w:rFonts w:ascii="Tahoma" w:hAnsi="Tahoma" w:cs="Tahoma"/>
                <w:color w:val="002060"/>
                <w:sz w:val="20"/>
                <w:szCs w:val="18"/>
                <w:lang w:eastAsia="es-BO"/>
              </w:rPr>
            </w:pPr>
            <w:r w:rsidRPr="00656B23">
              <w:rPr>
                <w:rFonts w:ascii="Tahoma" w:hAnsi="Tahoma" w:cs="Tahoma"/>
                <w:color w:val="002060"/>
                <w:sz w:val="20"/>
                <w:szCs w:val="18"/>
                <w:lang w:eastAsia="es-BO"/>
              </w:rPr>
              <w:t>7.1</w:t>
            </w:r>
          </w:p>
        </w:tc>
        <w:tc>
          <w:tcPr>
            <w:tcW w:w="6520" w:type="dxa"/>
            <w:shd w:val="clear" w:color="auto" w:fill="auto"/>
          </w:tcPr>
          <w:p w:rsidR="000F4D1D" w:rsidRPr="00656B23" w:rsidRDefault="000F4D1D" w:rsidP="000F4D1D">
            <w:pPr>
              <w:jc w:val="both"/>
              <w:rPr>
                <w:rFonts w:ascii="Tahoma" w:hAnsi="Tahoma" w:cs="Tahoma"/>
                <w:bCs/>
                <w:color w:val="002060"/>
                <w:sz w:val="20"/>
                <w:szCs w:val="18"/>
                <w:lang w:val="es-BO" w:eastAsia="es-BO"/>
              </w:rPr>
            </w:pPr>
            <w:r w:rsidRPr="00656B23">
              <w:rPr>
                <w:rFonts w:ascii="Tahoma" w:hAnsi="Tahoma" w:cs="Tahoma"/>
                <w:bCs/>
                <w:color w:val="002060"/>
                <w:sz w:val="20"/>
                <w:szCs w:val="18"/>
                <w:lang w:val="es-BO" w:eastAsia="es-BO"/>
              </w:rPr>
              <w:t>Al momento que el OFERENTE presente sus recomendaciones técnicas deberá adjuntar los documentos de Diseño de Alto y Bajo Nivel. Estos documentos deberán ser validados por ENTEL S.A.</w:t>
            </w:r>
          </w:p>
        </w:tc>
        <w:tc>
          <w:tcPr>
            <w:tcW w:w="1134" w:type="dxa"/>
            <w:shd w:val="clear" w:color="auto" w:fill="auto"/>
            <w:vAlign w:val="center"/>
          </w:tcPr>
          <w:p w:rsidR="000F4D1D" w:rsidRPr="00301C74" w:rsidRDefault="00820799" w:rsidP="000F4D1D">
            <w:pPr>
              <w:jc w:val="center"/>
              <w:rPr>
                <w:rFonts w:ascii="Tahoma" w:hAnsi="Tahoma" w:cs="Tahoma"/>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r w:rsidR="000F4D1D" w:rsidRPr="009C2DE5" w:rsidTr="000F4D1D">
        <w:trPr>
          <w:trHeight w:val="336"/>
        </w:trPr>
        <w:tc>
          <w:tcPr>
            <w:tcW w:w="568" w:type="dxa"/>
            <w:shd w:val="clear" w:color="auto" w:fill="auto"/>
            <w:vAlign w:val="center"/>
          </w:tcPr>
          <w:p w:rsidR="000F4D1D" w:rsidRPr="00656B23" w:rsidRDefault="00656B23" w:rsidP="000F4D1D">
            <w:pPr>
              <w:jc w:val="center"/>
              <w:rPr>
                <w:rFonts w:ascii="Tahoma" w:hAnsi="Tahoma" w:cs="Tahoma"/>
                <w:color w:val="002060"/>
                <w:sz w:val="20"/>
                <w:szCs w:val="18"/>
                <w:lang w:eastAsia="es-BO"/>
              </w:rPr>
            </w:pPr>
            <w:r>
              <w:rPr>
                <w:rFonts w:ascii="Tahoma" w:hAnsi="Tahoma" w:cs="Tahoma"/>
                <w:color w:val="002060"/>
                <w:sz w:val="20"/>
                <w:szCs w:val="18"/>
                <w:lang w:eastAsia="es-BO"/>
              </w:rPr>
              <w:t>7.2</w:t>
            </w:r>
          </w:p>
        </w:tc>
        <w:tc>
          <w:tcPr>
            <w:tcW w:w="6520" w:type="dxa"/>
            <w:shd w:val="clear" w:color="auto" w:fill="auto"/>
          </w:tcPr>
          <w:p w:rsidR="000F4D1D" w:rsidRPr="00656B23" w:rsidRDefault="000F4D1D" w:rsidP="000F4D1D">
            <w:pPr>
              <w:jc w:val="both"/>
              <w:rPr>
                <w:rFonts w:ascii="Tahoma" w:hAnsi="Tahoma" w:cs="Tahoma"/>
                <w:bCs/>
                <w:color w:val="002060"/>
                <w:sz w:val="20"/>
                <w:szCs w:val="18"/>
                <w:lang w:val="es-BO" w:eastAsia="es-BO"/>
              </w:rPr>
            </w:pPr>
            <w:r w:rsidRPr="00656B23">
              <w:rPr>
                <w:rFonts w:ascii="Tahoma" w:hAnsi="Tahoma" w:cs="Tahoma"/>
                <w:bCs/>
                <w:color w:val="002060"/>
                <w:sz w:val="20"/>
                <w:szCs w:val="18"/>
                <w:lang w:val="es-BO" w:eastAsia="es-BO"/>
              </w:rPr>
              <w:t>Una vez concluido y aceptado por ENTEL, la propuesta de optimización, el oferente adjudicado deberá entregar a ENTEL S.A. toda la documentación del proyecto en formato electrónico e incluir dos (2) copias impresas, que mínimamente debe incluir:</w:t>
            </w:r>
          </w:p>
          <w:p w:rsidR="000F4D1D" w:rsidRDefault="000F4D1D" w:rsidP="00656B23">
            <w:pPr>
              <w:pStyle w:val="Prrafodelista"/>
              <w:numPr>
                <w:ilvl w:val="0"/>
                <w:numId w:val="41"/>
              </w:numPr>
              <w:jc w:val="both"/>
              <w:rPr>
                <w:rFonts w:ascii="Tahoma" w:hAnsi="Tahoma" w:cs="Tahoma"/>
                <w:bCs/>
                <w:color w:val="002060"/>
                <w:szCs w:val="18"/>
                <w:lang w:val="es-BO" w:eastAsia="es-BO"/>
              </w:rPr>
            </w:pPr>
            <w:r w:rsidRPr="00656B23">
              <w:rPr>
                <w:rFonts w:ascii="Tahoma" w:hAnsi="Tahoma" w:cs="Tahoma"/>
                <w:bCs/>
                <w:color w:val="002060"/>
                <w:szCs w:val="18"/>
                <w:lang w:val="es-BO" w:eastAsia="es-BO"/>
              </w:rPr>
              <w:t>Documento As-Built.</w:t>
            </w:r>
          </w:p>
          <w:p w:rsidR="000F4D1D" w:rsidRDefault="000F4D1D" w:rsidP="00656B23">
            <w:pPr>
              <w:pStyle w:val="Prrafodelista"/>
              <w:numPr>
                <w:ilvl w:val="0"/>
                <w:numId w:val="41"/>
              </w:numPr>
              <w:jc w:val="both"/>
              <w:rPr>
                <w:rFonts w:ascii="Tahoma" w:hAnsi="Tahoma" w:cs="Tahoma"/>
                <w:bCs/>
                <w:color w:val="002060"/>
                <w:szCs w:val="18"/>
                <w:lang w:val="es-BO" w:eastAsia="es-BO"/>
              </w:rPr>
            </w:pPr>
            <w:r w:rsidRPr="00656B23">
              <w:rPr>
                <w:rFonts w:ascii="Tahoma" w:hAnsi="Tahoma" w:cs="Tahoma"/>
                <w:bCs/>
                <w:color w:val="002060"/>
                <w:szCs w:val="18"/>
                <w:lang w:val="es-BO" w:eastAsia="es-BO"/>
              </w:rPr>
              <w:t>Documentación con las configuraciones finales recomendadas y realizadas.</w:t>
            </w:r>
          </w:p>
          <w:p w:rsidR="000F4D1D" w:rsidRPr="00656B23" w:rsidRDefault="000F4D1D" w:rsidP="00656B23">
            <w:pPr>
              <w:pStyle w:val="Prrafodelista"/>
              <w:numPr>
                <w:ilvl w:val="0"/>
                <w:numId w:val="41"/>
              </w:numPr>
              <w:jc w:val="both"/>
              <w:rPr>
                <w:rFonts w:ascii="Tahoma" w:hAnsi="Tahoma" w:cs="Tahoma"/>
                <w:bCs/>
                <w:color w:val="002060"/>
                <w:szCs w:val="18"/>
                <w:lang w:val="es-BO" w:eastAsia="es-BO"/>
              </w:rPr>
            </w:pPr>
            <w:r w:rsidRPr="00656B23">
              <w:rPr>
                <w:rFonts w:ascii="Tahoma" w:hAnsi="Tahoma" w:cs="Tahoma"/>
                <w:bCs/>
                <w:color w:val="002060"/>
                <w:szCs w:val="18"/>
                <w:lang w:val="es-BO" w:eastAsia="es-BO"/>
              </w:rPr>
              <w:t>Documentos de verificación, una vez que se realicen los cambios en la red de ENTEL S.A. y muestren las mejoras y soluciones que tiene como objetivo el presente  proyecto. El presente documento será debidamente ejecutado y firmado por los encargados de ENTEL S.A. y el oferente adjudicado.</w:t>
            </w:r>
          </w:p>
        </w:tc>
        <w:tc>
          <w:tcPr>
            <w:tcW w:w="1134" w:type="dxa"/>
            <w:shd w:val="clear" w:color="auto" w:fill="auto"/>
            <w:vAlign w:val="center"/>
          </w:tcPr>
          <w:p w:rsidR="000F4D1D" w:rsidRPr="00301C74" w:rsidRDefault="00820799" w:rsidP="000F4D1D">
            <w:pPr>
              <w:jc w:val="center"/>
              <w:rPr>
                <w:color w:val="002060"/>
                <w:sz w:val="18"/>
                <w:szCs w:val="18"/>
              </w:rPr>
            </w:pPr>
            <w:r w:rsidRPr="00301C74">
              <w:rPr>
                <w:rFonts w:ascii="Tahoma" w:hAnsi="Tahoma" w:cs="Tahoma"/>
                <w:color w:val="002060"/>
                <w:sz w:val="18"/>
                <w:szCs w:val="18"/>
              </w:rPr>
              <w:fldChar w:fldCharType="begin">
                <w:ffData>
                  <w:name w:val="Casilla1"/>
                  <w:enabled/>
                  <w:calcOnExit w:val="0"/>
                  <w:checkBox>
                    <w:sizeAuto/>
                    <w:default w:val="1"/>
                  </w:checkBox>
                </w:ffData>
              </w:fldChar>
            </w:r>
            <w:r w:rsidR="000F4D1D" w:rsidRPr="00301C74">
              <w:rPr>
                <w:rFonts w:ascii="Tahoma" w:hAnsi="Tahoma" w:cs="Tahoma"/>
                <w:color w:val="002060"/>
                <w:sz w:val="18"/>
                <w:szCs w:val="18"/>
              </w:rPr>
              <w:instrText xml:space="preserve"> FORMCHECKBOX </w:instrText>
            </w:r>
            <w:r w:rsidRPr="00301C74">
              <w:rPr>
                <w:rFonts w:ascii="Tahoma" w:hAnsi="Tahoma" w:cs="Tahoma"/>
                <w:color w:val="002060"/>
                <w:sz w:val="18"/>
                <w:szCs w:val="18"/>
              </w:rPr>
            </w:r>
            <w:r w:rsidRPr="00301C74">
              <w:rPr>
                <w:rFonts w:ascii="Tahoma" w:hAnsi="Tahoma" w:cs="Tahoma"/>
                <w:color w:val="002060"/>
                <w:sz w:val="18"/>
                <w:szCs w:val="18"/>
              </w:rPr>
              <w:fldChar w:fldCharType="end"/>
            </w:r>
          </w:p>
        </w:tc>
        <w:tc>
          <w:tcPr>
            <w:tcW w:w="851"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bl>
    <w:p w:rsidR="000F4D1D" w:rsidRPr="00457A09" w:rsidRDefault="000F4D1D" w:rsidP="000F4D1D">
      <w:pPr>
        <w:rPr>
          <w:sz w:val="4"/>
          <w:szCs w:val="10"/>
          <w:lang w:val="en-US" w:eastAsia="en-US"/>
        </w:rPr>
      </w:pPr>
    </w:p>
    <w:p w:rsidR="00656B23" w:rsidRPr="00656B23" w:rsidRDefault="00656B23" w:rsidP="00656B23">
      <w:pPr>
        <w:rPr>
          <w:lang w:val="es-BO" w:eastAsia="en-US"/>
        </w:rPr>
      </w:pPr>
    </w:p>
    <w:p w:rsidR="000F4D1D" w:rsidRPr="00BC3F0F" w:rsidRDefault="000F4D1D" w:rsidP="00435577">
      <w:pPr>
        <w:pStyle w:val="TITULOS"/>
        <w:numPr>
          <w:ilvl w:val="0"/>
          <w:numId w:val="31"/>
        </w:numPr>
        <w:spacing w:after="0"/>
        <w:ind w:left="360"/>
        <w:rPr>
          <w:rFonts w:ascii="Tahoma" w:hAnsi="Tahoma" w:cs="Tahoma"/>
          <w:color w:val="004990"/>
          <w:sz w:val="22"/>
          <w:szCs w:val="22"/>
        </w:rPr>
      </w:pPr>
      <w:r>
        <w:rPr>
          <w:rFonts w:ascii="Tahoma" w:hAnsi="Tahoma" w:cs="Tahoma"/>
          <w:color w:val="004990"/>
          <w:sz w:val="22"/>
          <w:szCs w:val="22"/>
        </w:rPr>
        <w:t>DURACION DEL SERVICIO</w:t>
      </w:r>
      <w:r w:rsidR="00550CAF">
        <w:rPr>
          <w:rFonts w:ascii="Tahoma" w:hAnsi="Tahoma" w:cs="Tahoma"/>
          <w:color w:val="004990"/>
          <w:sz w:val="22"/>
          <w:szCs w:val="22"/>
        </w:rPr>
        <w:t>.</w:t>
      </w:r>
    </w:p>
    <w:p w:rsidR="000F4D1D" w:rsidRDefault="000F4D1D" w:rsidP="000F4D1D">
      <w:pPr>
        <w:rPr>
          <w:sz w:val="4"/>
          <w:szCs w:val="10"/>
          <w:lang w:val="es-BO"/>
        </w:rPr>
      </w:pPr>
    </w:p>
    <w:p w:rsidR="000F4D1D" w:rsidRDefault="000F4D1D" w:rsidP="000F4D1D">
      <w:pPr>
        <w:rPr>
          <w:sz w:val="4"/>
          <w:szCs w:val="10"/>
          <w:lang w:val="es-BO"/>
        </w:rPr>
      </w:pPr>
    </w:p>
    <w:tbl>
      <w:tblPr>
        <w:tblW w:w="10066"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tblPr>
      <w:tblGrid>
        <w:gridCol w:w="568"/>
        <w:gridCol w:w="6520"/>
        <w:gridCol w:w="1134"/>
        <w:gridCol w:w="851"/>
        <w:gridCol w:w="993"/>
      </w:tblGrid>
      <w:tr w:rsidR="000F4D1D" w:rsidRPr="00363D85" w:rsidTr="000F4D1D">
        <w:trPr>
          <w:trHeight w:val="309"/>
          <w:tblHeader/>
        </w:trPr>
        <w:tc>
          <w:tcPr>
            <w:tcW w:w="8222"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0F4D1D" w:rsidRPr="00363D85" w:rsidTr="000F4D1D">
        <w:trPr>
          <w:trHeight w:val="399"/>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550CAF" w:rsidP="000F4D1D">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DURACIÓN DEL SERVICIO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363D85" w:rsidRDefault="000F4D1D" w:rsidP="000F4D1D">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(Llenado Obligatorio)</w:t>
            </w:r>
          </w:p>
        </w:tc>
      </w:tr>
      <w:tr w:rsidR="000F4D1D" w:rsidRPr="00BC3F0F" w:rsidTr="000F4D1D">
        <w:trPr>
          <w:trHeight w:val="347"/>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363D85" w:rsidRDefault="000F4D1D" w:rsidP="000F4D1D">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Cumple / No cumple</w:t>
            </w:r>
          </w:p>
        </w:tc>
        <w:tc>
          <w:tcPr>
            <w:tcW w:w="993"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0F4D1D" w:rsidRPr="00BC3F0F" w:rsidRDefault="000F4D1D" w:rsidP="000F4D1D">
            <w:pPr>
              <w:jc w:val="center"/>
              <w:rPr>
                <w:rFonts w:ascii="Tahoma" w:hAnsi="Tahoma" w:cs="Tahoma"/>
                <w:b/>
                <w:bCs/>
                <w:color w:val="FFFFFF"/>
                <w:sz w:val="12"/>
                <w:szCs w:val="12"/>
                <w:lang w:val="en-GB" w:eastAsia="es-BO"/>
              </w:rPr>
            </w:pPr>
            <w:r w:rsidRPr="00BC3F0F">
              <w:rPr>
                <w:rFonts w:ascii="Tahoma" w:hAnsi="Tahoma" w:cs="Tahoma"/>
                <w:b/>
                <w:bCs/>
                <w:color w:val="FFFFFF"/>
                <w:sz w:val="12"/>
                <w:szCs w:val="12"/>
                <w:lang w:val="en-GB" w:eastAsia="es-BO"/>
              </w:rPr>
              <w:t>DOCUMENTO, PÁGINA, REFERENCIA</w:t>
            </w:r>
          </w:p>
        </w:tc>
      </w:tr>
      <w:tr w:rsidR="000F4D1D" w:rsidRPr="009C2DE5" w:rsidTr="000F4D1D">
        <w:trPr>
          <w:trHeight w:val="336"/>
        </w:trPr>
        <w:tc>
          <w:tcPr>
            <w:tcW w:w="568" w:type="dxa"/>
            <w:shd w:val="clear" w:color="auto" w:fill="auto"/>
            <w:vAlign w:val="center"/>
          </w:tcPr>
          <w:p w:rsidR="000F4D1D" w:rsidRPr="00656B23" w:rsidRDefault="000F4D1D" w:rsidP="000F4D1D">
            <w:pPr>
              <w:jc w:val="center"/>
              <w:rPr>
                <w:sz w:val="20"/>
                <w:szCs w:val="18"/>
              </w:rPr>
            </w:pPr>
            <w:r w:rsidRPr="00656B23">
              <w:rPr>
                <w:rFonts w:ascii="Tahoma" w:hAnsi="Tahoma" w:cs="Tahoma"/>
                <w:bCs/>
                <w:color w:val="1F497D"/>
                <w:sz w:val="20"/>
                <w:szCs w:val="18"/>
                <w:lang w:val="es-BO" w:eastAsia="es-BO"/>
              </w:rPr>
              <w:t>8.1</w:t>
            </w:r>
          </w:p>
        </w:tc>
        <w:tc>
          <w:tcPr>
            <w:tcW w:w="6520" w:type="dxa"/>
            <w:shd w:val="clear" w:color="auto" w:fill="auto"/>
            <w:vAlign w:val="center"/>
          </w:tcPr>
          <w:p w:rsidR="00D151FC" w:rsidRPr="00656B23" w:rsidRDefault="000F4D1D" w:rsidP="00550CAF">
            <w:pPr>
              <w:jc w:val="both"/>
              <w:rPr>
                <w:rFonts w:ascii="Tahoma" w:hAnsi="Tahoma" w:cs="Tahoma"/>
                <w:bCs/>
                <w:color w:val="17365D" w:themeColor="text2" w:themeShade="BF"/>
                <w:sz w:val="20"/>
                <w:szCs w:val="18"/>
                <w:lang w:val="es-BO" w:eastAsia="es-BO"/>
              </w:rPr>
            </w:pPr>
            <w:r w:rsidRPr="00656B23">
              <w:rPr>
                <w:rFonts w:ascii="Tahoma" w:hAnsi="Tahoma" w:cs="Tahoma"/>
                <w:bCs/>
                <w:color w:val="17365D" w:themeColor="text2" w:themeShade="BF"/>
                <w:sz w:val="20"/>
                <w:szCs w:val="18"/>
                <w:lang w:val="es-BO" w:eastAsia="es-BO"/>
              </w:rPr>
              <w:t>El oferente debe presentar un cronograma de actividades, que incluya descripción detallada de las acciones y tiempos de duración, el mismo debe incluir al menos las siguientes actividades: Site Survey</w:t>
            </w:r>
            <w:r w:rsidR="00550CAF" w:rsidRPr="00656B23">
              <w:rPr>
                <w:rFonts w:ascii="Tahoma" w:hAnsi="Tahoma" w:cs="Tahoma"/>
                <w:bCs/>
                <w:color w:val="17365D" w:themeColor="text2" w:themeShade="BF"/>
                <w:sz w:val="20"/>
                <w:szCs w:val="18"/>
                <w:lang w:val="es-BO" w:eastAsia="es-BO"/>
              </w:rPr>
              <w:t xml:space="preserve"> a los sitios</w:t>
            </w:r>
            <w:r w:rsidRPr="00656B23">
              <w:rPr>
                <w:rFonts w:ascii="Tahoma" w:hAnsi="Tahoma" w:cs="Tahoma"/>
                <w:bCs/>
                <w:color w:val="17365D" w:themeColor="text2" w:themeShade="BF"/>
                <w:sz w:val="20"/>
                <w:szCs w:val="18"/>
                <w:lang w:val="es-BO" w:eastAsia="es-BO"/>
              </w:rPr>
              <w:t xml:space="preserve">, relevamiento </w:t>
            </w:r>
            <w:r w:rsidR="00550CAF" w:rsidRPr="00656B23">
              <w:rPr>
                <w:rFonts w:ascii="Tahoma" w:hAnsi="Tahoma" w:cs="Tahoma"/>
                <w:bCs/>
                <w:color w:val="17365D" w:themeColor="text2" w:themeShade="BF"/>
                <w:sz w:val="20"/>
                <w:szCs w:val="18"/>
                <w:lang w:val="es-BO" w:eastAsia="es-BO"/>
              </w:rPr>
              <w:t xml:space="preserve">y toma de datos, despliegue de equipos de medición </w:t>
            </w:r>
            <w:r w:rsidRPr="00656B23">
              <w:rPr>
                <w:rFonts w:ascii="Tahoma" w:hAnsi="Tahoma" w:cs="Tahoma"/>
                <w:bCs/>
                <w:color w:val="17365D" w:themeColor="text2" w:themeShade="BF"/>
                <w:sz w:val="20"/>
                <w:szCs w:val="18"/>
                <w:lang w:val="es-BO" w:eastAsia="es-BO"/>
              </w:rPr>
              <w:t>y/o accesorios, provisión de equipamiento</w:t>
            </w:r>
            <w:r w:rsidR="00550CAF" w:rsidRPr="00656B23">
              <w:rPr>
                <w:rFonts w:ascii="Tahoma" w:hAnsi="Tahoma" w:cs="Tahoma"/>
                <w:bCs/>
                <w:color w:val="17365D" w:themeColor="text2" w:themeShade="BF"/>
                <w:sz w:val="20"/>
                <w:szCs w:val="18"/>
                <w:lang w:val="es-BO" w:eastAsia="es-BO"/>
              </w:rPr>
              <w:t>s (de ser necesario)</w:t>
            </w:r>
            <w:r w:rsidRPr="00656B23">
              <w:rPr>
                <w:rFonts w:ascii="Tahoma" w:hAnsi="Tahoma" w:cs="Tahoma"/>
                <w:bCs/>
                <w:color w:val="17365D" w:themeColor="text2" w:themeShade="BF"/>
                <w:sz w:val="20"/>
                <w:szCs w:val="18"/>
                <w:lang w:val="es-BO" w:eastAsia="es-BO"/>
              </w:rPr>
              <w:t xml:space="preserve">, </w:t>
            </w:r>
            <w:r w:rsidR="00550CAF" w:rsidRPr="00656B23">
              <w:rPr>
                <w:rFonts w:ascii="Tahoma" w:hAnsi="Tahoma" w:cs="Tahoma"/>
                <w:bCs/>
                <w:color w:val="17365D" w:themeColor="text2" w:themeShade="BF"/>
                <w:sz w:val="20"/>
                <w:szCs w:val="18"/>
                <w:lang w:val="es-BO" w:eastAsia="es-BO"/>
              </w:rPr>
              <w:t xml:space="preserve">análisis de datos recolectados para elaboración del NETWORK HEALTH CHECK, tiempo previsto para simulaciones en laboratorios CISCO de configuraciones propuestas, tiempo de validación con ENTEL e implementación de configuraciones por parte de ENTEL </w:t>
            </w:r>
            <w:r w:rsidRPr="00656B23">
              <w:rPr>
                <w:rFonts w:ascii="Tahoma" w:hAnsi="Tahoma" w:cs="Tahoma"/>
                <w:bCs/>
                <w:color w:val="17365D" w:themeColor="text2" w:themeShade="BF"/>
                <w:sz w:val="20"/>
                <w:szCs w:val="18"/>
                <w:lang w:val="es-BO" w:eastAsia="es-BO"/>
              </w:rPr>
              <w:t>y entrega de</w:t>
            </w:r>
            <w:r w:rsidR="00550CAF" w:rsidRPr="00656B23">
              <w:rPr>
                <w:rFonts w:ascii="Tahoma" w:hAnsi="Tahoma" w:cs="Tahoma"/>
                <w:bCs/>
                <w:color w:val="17365D" w:themeColor="text2" w:themeShade="BF"/>
                <w:sz w:val="20"/>
                <w:szCs w:val="18"/>
                <w:lang w:val="es-BO" w:eastAsia="es-BO"/>
              </w:rPr>
              <w:t xml:space="preserve"> toda </w:t>
            </w:r>
            <w:r w:rsidRPr="00656B23">
              <w:rPr>
                <w:rFonts w:ascii="Tahoma" w:hAnsi="Tahoma" w:cs="Tahoma"/>
                <w:bCs/>
                <w:color w:val="17365D" w:themeColor="text2" w:themeShade="BF"/>
                <w:sz w:val="20"/>
                <w:szCs w:val="18"/>
                <w:lang w:val="es-BO" w:eastAsia="es-BO"/>
              </w:rPr>
              <w:t xml:space="preserve"> documentación técnica</w:t>
            </w:r>
            <w:r w:rsidR="00550CAF" w:rsidRPr="00656B23">
              <w:rPr>
                <w:rFonts w:ascii="Tahoma" w:hAnsi="Tahoma" w:cs="Tahoma"/>
                <w:bCs/>
                <w:color w:val="17365D" w:themeColor="text2" w:themeShade="BF"/>
                <w:sz w:val="20"/>
                <w:szCs w:val="18"/>
                <w:lang w:val="es-BO" w:eastAsia="es-BO"/>
              </w:rPr>
              <w:t xml:space="preserve"> necesaria</w:t>
            </w:r>
            <w:r w:rsidRPr="00656B23">
              <w:rPr>
                <w:rFonts w:ascii="Tahoma" w:hAnsi="Tahoma" w:cs="Tahoma"/>
                <w:bCs/>
                <w:color w:val="17365D" w:themeColor="text2" w:themeShade="BF"/>
                <w:sz w:val="20"/>
                <w:szCs w:val="18"/>
                <w:lang w:val="es-BO" w:eastAsia="es-BO"/>
              </w:rPr>
              <w:t>.</w:t>
            </w:r>
          </w:p>
        </w:tc>
        <w:tc>
          <w:tcPr>
            <w:tcW w:w="1134" w:type="dxa"/>
            <w:shd w:val="clear" w:color="auto" w:fill="auto"/>
            <w:vAlign w:val="center"/>
          </w:tcPr>
          <w:p w:rsidR="000F4D1D" w:rsidRPr="00D151FC" w:rsidRDefault="00820799" w:rsidP="000F4D1D">
            <w:pPr>
              <w:jc w:val="center"/>
              <w:rPr>
                <w:rFonts w:ascii="Tahoma" w:hAnsi="Tahoma" w:cs="Tahoma"/>
                <w:color w:val="004990"/>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851"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r w:rsidR="000F4D1D" w:rsidRPr="009C2DE5" w:rsidTr="000F4D1D">
        <w:trPr>
          <w:trHeight w:val="336"/>
        </w:trPr>
        <w:tc>
          <w:tcPr>
            <w:tcW w:w="568" w:type="dxa"/>
            <w:shd w:val="clear" w:color="auto" w:fill="auto"/>
            <w:vAlign w:val="center"/>
          </w:tcPr>
          <w:p w:rsidR="000F4D1D" w:rsidRPr="00656B23" w:rsidRDefault="000F4D1D" w:rsidP="000F4D1D">
            <w:pPr>
              <w:jc w:val="center"/>
              <w:rPr>
                <w:rFonts w:ascii="Tahoma" w:hAnsi="Tahoma" w:cs="Tahoma"/>
                <w:bCs/>
                <w:color w:val="1F497D"/>
                <w:sz w:val="20"/>
                <w:szCs w:val="18"/>
                <w:lang w:val="es-BO" w:eastAsia="es-BO"/>
              </w:rPr>
            </w:pPr>
            <w:r w:rsidRPr="00656B23">
              <w:rPr>
                <w:rFonts w:ascii="Tahoma" w:hAnsi="Tahoma" w:cs="Tahoma"/>
                <w:bCs/>
                <w:color w:val="1F497D"/>
                <w:sz w:val="20"/>
                <w:szCs w:val="18"/>
                <w:lang w:val="es-BO" w:eastAsia="es-BO"/>
              </w:rPr>
              <w:t>8.2</w:t>
            </w:r>
          </w:p>
        </w:tc>
        <w:tc>
          <w:tcPr>
            <w:tcW w:w="6520" w:type="dxa"/>
            <w:shd w:val="clear" w:color="auto" w:fill="auto"/>
            <w:vAlign w:val="center"/>
          </w:tcPr>
          <w:p w:rsidR="000F4D1D" w:rsidRPr="00656B23" w:rsidRDefault="000F4D1D" w:rsidP="000F4D1D">
            <w:pPr>
              <w:jc w:val="both"/>
              <w:rPr>
                <w:rFonts w:ascii="Tahoma" w:hAnsi="Tahoma" w:cs="Tahoma"/>
                <w:bCs/>
                <w:color w:val="17365D" w:themeColor="text2" w:themeShade="BF"/>
                <w:sz w:val="20"/>
                <w:szCs w:val="18"/>
                <w:lang w:val="es-BO" w:eastAsia="es-BO"/>
              </w:rPr>
            </w:pPr>
            <w:r w:rsidRPr="00656B23">
              <w:rPr>
                <w:rFonts w:ascii="Tahoma" w:hAnsi="Tahoma" w:cs="Tahoma"/>
                <w:bCs/>
                <w:color w:val="17365D" w:themeColor="text2" w:themeShade="BF"/>
                <w:sz w:val="20"/>
                <w:szCs w:val="18"/>
                <w:lang w:val="es-BO" w:eastAsia="es-BO"/>
              </w:rPr>
              <w:t>El OFERENTE DEBE presentar el primer informe de Chequeo de Salud de la Red (Network Health Check), a los tres (3) primeros meses calendario de comenzado el proyecto.</w:t>
            </w:r>
          </w:p>
          <w:p w:rsidR="000F4D1D" w:rsidRPr="00656B23" w:rsidRDefault="000F4D1D" w:rsidP="000F4D1D">
            <w:pPr>
              <w:jc w:val="both"/>
              <w:rPr>
                <w:rFonts w:ascii="Tahoma" w:hAnsi="Tahoma" w:cs="Tahoma"/>
                <w:bCs/>
                <w:color w:val="17365D" w:themeColor="text2" w:themeShade="BF"/>
                <w:sz w:val="20"/>
                <w:szCs w:val="18"/>
                <w:lang w:val="es-BO" w:eastAsia="es-BO"/>
              </w:rPr>
            </w:pPr>
            <w:r w:rsidRPr="00656B23">
              <w:rPr>
                <w:rFonts w:ascii="Tahoma" w:hAnsi="Tahoma" w:cs="Tahoma"/>
                <w:bCs/>
                <w:color w:val="17365D" w:themeColor="text2" w:themeShade="BF"/>
                <w:sz w:val="20"/>
                <w:szCs w:val="18"/>
                <w:lang w:val="es-BO" w:eastAsia="es-BO"/>
              </w:rPr>
              <w:t>El primer informe de recomendaciones DEBERA ser presentado a los 6 meses calendario de iniciado el proyecto.</w:t>
            </w:r>
          </w:p>
          <w:p w:rsidR="000F4D1D" w:rsidRPr="00656B23" w:rsidRDefault="000F4D1D" w:rsidP="000F4D1D">
            <w:pPr>
              <w:jc w:val="both"/>
              <w:rPr>
                <w:rFonts w:ascii="Tahoma" w:hAnsi="Tahoma" w:cs="Tahoma"/>
                <w:bCs/>
                <w:color w:val="17365D" w:themeColor="text2" w:themeShade="BF"/>
                <w:sz w:val="20"/>
                <w:szCs w:val="18"/>
                <w:lang w:val="es-BO" w:eastAsia="es-BO"/>
              </w:rPr>
            </w:pPr>
            <w:r w:rsidRPr="00656B23">
              <w:rPr>
                <w:rFonts w:ascii="Tahoma" w:hAnsi="Tahoma" w:cs="Tahoma"/>
                <w:bCs/>
                <w:color w:val="17365D" w:themeColor="text2" w:themeShade="BF"/>
                <w:sz w:val="20"/>
                <w:szCs w:val="18"/>
                <w:lang w:val="es-BO" w:eastAsia="es-BO"/>
              </w:rPr>
              <w:t>El informe FINAL, DEBERA ser presentado con todas las recomendaciones a los 12 meses calendario, de iniciado el proyecto.</w:t>
            </w:r>
          </w:p>
        </w:tc>
        <w:tc>
          <w:tcPr>
            <w:tcW w:w="1134" w:type="dxa"/>
            <w:shd w:val="clear" w:color="auto" w:fill="auto"/>
            <w:vAlign w:val="center"/>
          </w:tcPr>
          <w:p w:rsidR="000F4D1D" w:rsidRPr="00D151FC" w:rsidRDefault="00820799" w:rsidP="000F4D1D">
            <w:pPr>
              <w:jc w:val="center"/>
              <w:rPr>
                <w:rFonts w:ascii="Tahoma" w:hAnsi="Tahoma" w:cs="Tahoma"/>
                <w:color w:val="004990"/>
                <w:sz w:val="18"/>
                <w:szCs w:val="18"/>
              </w:rPr>
            </w:pPr>
            <w:r w:rsidRPr="00D151FC">
              <w:rPr>
                <w:rFonts w:ascii="Tahoma" w:hAnsi="Tahoma" w:cs="Tahoma"/>
                <w:color w:val="004990"/>
                <w:sz w:val="18"/>
                <w:szCs w:val="18"/>
              </w:rPr>
              <w:fldChar w:fldCharType="begin">
                <w:ffData>
                  <w:name w:val="Casilla1"/>
                  <w:enabled/>
                  <w:calcOnExit w:val="0"/>
                  <w:checkBox>
                    <w:sizeAuto/>
                    <w:default w:val="1"/>
                  </w:checkBox>
                </w:ffData>
              </w:fldChar>
            </w:r>
            <w:r w:rsidR="000F4D1D" w:rsidRPr="00D151FC">
              <w:rPr>
                <w:rFonts w:ascii="Tahoma" w:hAnsi="Tahoma" w:cs="Tahoma"/>
                <w:color w:val="004990"/>
                <w:sz w:val="18"/>
                <w:szCs w:val="18"/>
              </w:rPr>
              <w:instrText xml:space="preserve"> FORMCHECKBOX </w:instrText>
            </w:r>
            <w:r w:rsidRPr="00D151FC">
              <w:rPr>
                <w:rFonts w:ascii="Tahoma" w:hAnsi="Tahoma" w:cs="Tahoma"/>
                <w:color w:val="004990"/>
                <w:sz w:val="18"/>
                <w:szCs w:val="18"/>
              </w:rPr>
            </w:r>
            <w:r w:rsidRPr="00D151FC">
              <w:rPr>
                <w:rFonts w:ascii="Tahoma" w:hAnsi="Tahoma" w:cs="Tahoma"/>
                <w:color w:val="004990"/>
                <w:sz w:val="18"/>
                <w:szCs w:val="18"/>
              </w:rPr>
              <w:fldChar w:fldCharType="end"/>
            </w:r>
          </w:p>
        </w:tc>
        <w:tc>
          <w:tcPr>
            <w:tcW w:w="851"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c>
          <w:tcPr>
            <w:tcW w:w="993" w:type="dxa"/>
            <w:shd w:val="clear" w:color="auto" w:fill="auto"/>
            <w:vAlign w:val="center"/>
          </w:tcPr>
          <w:p w:rsidR="000F4D1D" w:rsidRPr="009C2DE5" w:rsidRDefault="000F4D1D" w:rsidP="000F4D1D">
            <w:pPr>
              <w:jc w:val="center"/>
              <w:rPr>
                <w:rFonts w:ascii="Tahoma" w:hAnsi="Tahoma" w:cs="Tahoma"/>
                <w:color w:val="004990"/>
                <w:sz w:val="18"/>
                <w:szCs w:val="18"/>
                <w:lang w:eastAsia="es-BO"/>
              </w:rPr>
            </w:pPr>
          </w:p>
        </w:tc>
      </w:tr>
    </w:tbl>
    <w:p w:rsidR="000F4D1D" w:rsidRDefault="000F4D1D" w:rsidP="000F4D1D">
      <w:pPr>
        <w:rPr>
          <w:sz w:val="4"/>
          <w:szCs w:val="10"/>
          <w:lang w:val="es-BO"/>
        </w:rPr>
      </w:pPr>
    </w:p>
    <w:p w:rsidR="008E63F1" w:rsidRDefault="008E63F1" w:rsidP="008E63F1">
      <w:pPr>
        <w:rPr>
          <w:lang w:val="es-BO" w:eastAsia="en-US"/>
        </w:rPr>
      </w:pPr>
    </w:p>
    <w:p w:rsidR="00AC7973" w:rsidRDefault="00AC7973" w:rsidP="00D13EE6">
      <w:pPr>
        <w:pStyle w:val="TITULOS"/>
        <w:numPr>
          <w:ilvl w:val="0"/>
          <w:numId w:val="31"/>
        </w:numPr>
        <w:spacing w:after="0"/>
        <w:ind w:left="426"/>
        <w:rPr>
          <w:rFonts w:ascii="Tahoma" w:hAnsi="Tahoma" w:cs="Tahoma"/>
          <w:color w:val="004990"/>
          <w:sz w:val="22"/>
          <w:szCs w:val="22"/>
        </w:rPr>
      </w:pPr>
      <w:r w:rsidRPr="00AF7813">
        <w:rPr>
          <w:rFonts w:ascii="Tahoma" w:hAnsi="Tahoma" w:cs="Tahoma"/>
          <w:color w:val="004990"/>
          <w:sz w:val="22"/>
          <w:szCs w:val="22"/>
        </w:rPr>
        <w:t>CUADRO DE CALIFICACIÓN RESUMEN DE CRITERIOS MANDATORIOS</w:t>
      </w:r>
    </w:p>
    <w:p w:rsidR="00D13EE6" w:rsidRPr="00D13EE6" w:rsidRDefault="00D13EE6" w:rsidP="00D13EE6">
      <w:pPr>
        <w:rPr>
          <w:lang w:val="es-BO" w:eastAsia="en-US"/>
        </w:rPr>
      </w:pPr>
    </w:p>
    <w:tbl>
      <w:tblPr>
        <w:tblW w:w="8505" w:type="dxa"/>
        <w:jc w:val="center"/>
        <w:tblInd w:w="70" w:type="dxa"/>
        <w:tblLayout w:type="fixed"/>
        <w:tblCellMar>
          <w:left w:w="70" w:type="dxa"/>
          <w:right w:w="70" w:type="dxa"/>
        </w:tblCellMar>
        <w:tblLook w:val="04A0"/>
      </w:tblPr>
      <w:tblGrid>
        <w:gridCol w:w="426"/>
        <w:gridCol w:w="5528"/>
        <w:gridCol w:w="2551"/>
      </w:tblGrid>
      <w:tr w:rsidR="00AC7973" w:rsidRPr="00FB7E92" w:rsidTr="00D151FC">
        <w:trPr>
          <w:trHeight w:val="409"/>
          <w:jc w:val="center"/>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AC7973" w:rsidRPr="00FB7E92" w:rsidRDefault="00AC7973" w:rsidP="000B0F24">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5528"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AC7973" w:rsidRPr="00FB7E92" w:rsidRDefault="00AC7973" w:rsidP="000B0F24">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2551"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AC7973" w:rsidRPr="00FB7E92" w:rsidRDefault="00AC7973" w:rsidP="000B0F24">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AC7973" w:rsidRPr="00FB7E92" w:rsidRDefault="00AC7973" w:rsidP="000B0F24">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sidR="00D13EE6">
              <w:rPr>
                <w:rFonts w:ascii="Tahoma" w:hAnsi="Tahoma" w:cs="Tahoma"/>
                <w:b/>
                <w:bCs/>
                <w:color w:val="FFFFFF"/>
                <w:sz w:val="18"/>
                <w:szCs w:val="18"/>
                <w:lang w:val="es-BO" w:eastAsia="es-BO"/>
              </w:rPr>
              <w:t>10</w:t>
            </w:r>
            <w:r w:rsidRPr="00FB7E92">
              <w:rPr>
                <w:rFonts w:ascii="Tahoma" w:hAnsi="Tahoma" w:cs="Tahoma"/>
                <w:b/>
                <w:bCs/>
                <w:color w:val="FFFFFF"/>
                <w:sz w:val="18"/>
                <w:szCs w:val="18"/>
                <w:lang w:val="es-BO" w:eastAsia="es-BO"/>
              </w:rPr>
              <w:t>0%)</w:t>
            </w:r>
          </w:p>
        </w:tc>
      </w:tr>
      <w:tr w:rsidR="00AC7973" w:rsidRPr="00FB7E92" w:rsidTr="00D151FC">
        <w:trPr>
          <w:trHeight w:val="154"/>
          <w:jc w:val="center"/>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AC7973" w:rsidRPr="00730E2A" w:rsidRDefault="00AC7973" w:rsidP="000B0F24">
            <w:pPr>
              <w:jc w:val="center"/>
              <w:rPr>
                <w:rFonts w:ascii="Tahoma" w:hAnsi="Tahoma" w:cs="Tahoma"/>
                <w:color w:val="004990"/>
                <w:sz w:val="18"/>
              </w:rPr>
            </w:pPr>
            <w:r w:rsidRPr="00730E2A">
              <w:rPr>
                <w:rFonts w:ascii="Tahoma" w:hAnsi="Tahoma" w:cs="Tahoma"/>
                <w:color w:val="004990"/>
                <w:sz w:val="18"/>
              </w:rPr>
              <w:t>1</w:t>
            </w:r>
          </w:p>
        </w:tc>
        <w:tc>
          <w:tcPr>
            <w:tcW w:w="5528"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AC7973" w:rsidRPr="0080722B" w:rsidRDefault="00AC7973" w:rsidP="000B0F24">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80722B">
              <w:rPr>
                <w:rFonts w:ascii="AkzidenzGroteskBE-Regular" w:hAnsi="AkzidenzGroteskBE-Regular" w:cs="AkzidenzGroteskBE-Regular"/>
                <w:color w:val="1F497D" w:themeColor="text2"/>
                <w:sz w:val="18"/>
                <w:szCs w:val="18"/>
                <w:lang w:eastAsia="es-BO"/>
              </w:rPr>
              <w:t>Cumplimiento de todos los puntos MANDATORIOS</w:t>
            </w:r>
          </w:p>
        </w:tc>
        <w:tc>
          <w:tcPr>
            <w:tcW w:w="2551"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AC7973" w:rsidRPr="0080131B" w:rsidRDefault="00D13EE6" w:rsidP="00D13EE6">
            <w:pPr>
              <w:jc w:val="center"/>
              <w:rPr>
                <w:rFonts w:ascii="Tahoma" w:hAnsi="Tahoma" w:cs="Tahoma"/>
                <w:sz w:val="18"/>
                <w:szCs w:val="18"/>
                <w:lang w:val="es-BO" w:eastAsia="es-BO"/>
              </w:rPr>
            </w:pPr>
            <w:r>
              <w:rPr>
                <w:rFonts w:ascii="Tahoma" w:hAnsi="Tahoma" w:cs="Tahoma"/>
                <w:b/>
                <w:bCs/>
                <w:color w:val="004990"/>
                <w:sz w:val="18"/>
                <w:szCs w:val="18"/>
                <w:lang w:val="es-BO" w:eastAsia="es-BO"/>
              </w:rPr>
              <w:t>100</w:t>
            </w:r>
            <w:r w:rsidR="00AC7973" w:rsidRPr="0080131B">
              <w:rPr>
                <w:rFonts w:ascii="Tahoma" w:hAnsi="Tahoma" w:cs="Tahoma"/>
                <w:b/>
                <w:bCs/>
                <w:color w:val="004990"/>
                <w:sz w:val="18"/>
                <w:szCs w:val="18"/>
                <w:lang w:val="es-BO" w:eastAsia="es-BO"/>
              </w:rPr>
              <w:t>%</w:t>
            </w:r>
          </w:p>
        </w:tc>
      </w:tr>
      <w:tr w:rsidR="00AC7973" w:rsidRPr="00FB7E92" w:rsidTr="00D151FC">
        <w:trPr>
          <w:trHeight w:val="261"/>
          <w:jc w:val="center"/>
        </w:trPr>
        <w:tc>
          <w:tcPr>
            <w:tcW w:w="5954"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AC7973" w:rsidRPr="00FB7E92" w:rsidRDefault="00AC7973" w:rsidP="000B0F24">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 (A)</w:t>
            </w:r>
          </w:p>
        </w:tc>
        <w:tc>
          <w:tcPr>
            <w:tcW w:w="2551"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AC7973" w:rsidRPr="0080131B" w:rsidRDefault="00D13EE6" w:rsidP="000B0F24">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10</w:t>
            </w:r>
            <w:r w:rsidR="00AC7973" w:rsidRPr="0080131B">
              <w:rPr>
                <w:rFonts w:ascii="Tahoma" w:hAnsi="Tahoma" w:cs="Tahoma"/>
                <w:b/>
                <w:bCs/>
                <w:color w:val="004990"/>
                <w:sz w:val="18"/>
                <w:szCs w:val="18"/>
                <w:lang w:val="es-BO" w:eastAsia="es-BO"/>
              </w:rPr>
              <w:t>0%</w:t>
            </w:r>
          </w:p>
        </w:tc>
      </w:tr>
      <w:tr w:rsidR="00AC7973" w:rsidRPr="00FB7E92" w:rsidTr="00D151FC">
        <w:trPr>
          <w:trHeight w:val="64"/>
          <w:jc w:val="center"/>
        </w:trPr>
        <w:tc>
          <w:tcPr>
            <w:tcW w:w="5954"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AC7973" w:rsidRPr="00FB7E92" w:rsidRDefault="00AC7973" w:rsidP="000B0F24">
            <w:pPr>
              <w:jc w:val="center"/>
              <w:rPr>
                <w:rFonts w:ascii="Tahoma" w:hAnsi="Tahoma" w:cs="Tahoma"/>
                <w:b/>
                <w:bCs/>
                <w:color w:val="004990"/>
                <w:sz w:val="20"/>
                <w:szCs w:val="20"/>
                <w:lang w:val="es-BO" w:eastAsia="es-BO"/>
              </w:rPr>
            </w:pPr>
          </w:p>
        </w:tc>
        <w:tc>
          <w:tcPr>
            <w:tcW w:w="2551"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AC7973" w:rsidRPr="00FB7E92" w:rsidRDefault="00AC7973" w:rsidP="000B0F24">
            <w:pPr>
              <w:jc w:val="center"/>
              <w:rPr>
                <w:rFonts w:ascii="Tahoma" w:hAnsi="Tahoma" w:cs="Tahoma"/>
                <w:b/>
                <w:bCs/>
                <w:color w:val="004990"/>
                <w:sz w:val="20"/>
                <w:szCs w:val="20"/>
                <w:lang w:val="es-BO" w:eastAsia="es-BO"/>
              </w:rPr>
            </w:pPr>
          </w:p>
        </w:tc>
      </w:tr>
    </w:tbl>
    <w:p w:rsidR="00AC7973" w:rsidRPr="00FB7E92" w:rsidRDefault="00AC7973" w:rsidP="00D151FC">
      <w:pPr>
        <w:ind w:firstLine="426"/>
        <w:jc w:val="center"/>
        <w:rPr>
          <w:rFonts w:ascii="Tahoma" w:hAnsi="Tahoma" w:cs="Tahoma"/>
          <w:i/>
          <w:color w:val="004990"/>
          <w:sz w:val="20"/>
          <w:szCs w:val="18"/>
          <w:lang w:val="es-ES_tradnl"/>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 xml:space="preserve">ota mínima de aprobación es de </w:t>
      </w:r>
      <w:r w:rsidR="00D13EE6">
        <w:rPr>
          <w:rFonts w:ascii="Tahoma" w:hAnsi="Tahoma" w:cs="Tahoma"/>
          <w:b/>
          <w:color w:val="004990"/>
          <w:sz w:val="20"/>
          <w:szCs w:val="18"/>
          <w:lang w:val="es-ES_tradnl"/>
        </w:rPr>
        <w:t>10</w:t>
      </w:r>
      <w:r w:rsidRPr="00FB7E92">
        <w:rPr>
          <w:rFonts w:ascii="Tahoma" w:hAnsi="Tahoma" w:cs="Tahoma"/>
          <w:b/>
          <w:color w:val="004990"/>
          <w:sz w:val="20"/>
          <w:szCs w:val="18"/>
          <w:lang w:val="es-ES_tradnl"/>
        </w:rPr>
        <w:t>0% de la Calificación Total (A+B).</w:t>
      </w:r>
    </w:p>
    <w:bookmarkEnd w:id="19"/>
    <w:bookmarkEnd w:id="20"/>
    <w:p w:rsidR="00F12720" w:rsidRDefault="00F12720" w:rsidP="002E5E24">
      <w:pPr>
        <w:jc w:val="center"/>
        <w:rPr>
          <w:rFonts w:ascii="Tahoma" w:hAnsi="Tahoma" w:cs="Tahoma"/>
          <w:b/>
          <w:sz w:val="12"/>
          <w:szCs w:val="22"/>
          <w:u w:val="single"/>
          <w:lang w:val="pt-BR"/>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435577" w:rsidRDefault="00435577" w:rsidP="002D01B2">
      <w:pPr>
        <w:rPr>
          <w:lang w:val="es-MX"/>
        </w:rPr>
      </w:pPr>
    </w:p>
    <w:p w:rsidR="00435577" w:rsidRDefault="00435577" w:rsidP="002D01B2">
      <w:pPr>
        <w:rPr>
          <w:lang w:val="es-MX"/>
        </w:rPr>
      </w:pPr>
    </w:p>
    <w:p w:rsidR="00435577" w:rsidRDefault="00435577" w:rsidP="002D01B2">
      <w:pPr>
        <w:rPr>
          <w:lang w:val="es-MX"/>
        </w:rPr>
      </w:pPr>
    </w:p>
    <w:p w:rsidR="00435577" w:rsidRDefault="00435577" w:rsidP="002D01B2">
      <w:pPr>
        <w:rPr>
          <w:lang w:val="es-MX"/>
        </w:rPr>
      </w:pPr>
    </w:p>
    <w:p w:rsidR="00435577" w:rsidRDefault="00435577" w:rsidP="002D01B2">
      <w:pPr>
        <w:rPr>
          <w:lang w:val="es-MX"/>
        </w:rPr>
      </w:pPr>
    </w:p>
    <w:p w:rsidR="00435577" w:rsidRDefault="00435577" w:rsidP="002D01B2">
      <w:pPr>
        <w:rPr>
          <w:lang w:val="es-MX"/>
        </w:rPr>
      </w:pPr>
    </w:p>
    <w:p w:rsidR="00435577" w:rsidRDefault="00435577" w:rsidP="002D01B2">
      <w:pPr>
        <w:rPr>
          <w:lang w:val="es-MX"/>
        </w:rPr>
      </w:pPr>
    </w:p>
    <w:p w:rsidR="00D13EE6" w:rsidRDefault="00D13EE6" w:rsidP="002D01B2">
      <w:pPr>
        <w:rPr>
          <w:lang w:val="es-MX"/>
        </w:rPr>
      </w:pPr>
    </w:p>
    <w:p w:rsidR="00D13EE6" w:rsidRDefault="00D13EE6" w:rsidP="002D01B2">
      <w:pPr>
        <w:rPr>
          <w:lang w:val="es-MX"/>
        </w:rPr>
      </w:pPr>
    </w:p>
    <w:p w:rsidR="00D13EE6" w:rsidRDefault="00D13EE6" w:rsidP="002D01B2">
      <w:pPr>
        <w:rPr>
          <w:lang w:val="es-MX"/>
        </w:rPr>
      </w:pPr>
    </w:p>
    <w:p w:rsidR="00D13EE6" w:rsidRDefault="00D13EE6" w:rsidP="002D01B2">
      <w:pPr>
        <w:rPr>
          <w:lang w:val="es-MX"/>
        </w:rPr>
      </w:pPr>
    </w:p>
    <w:p w:rsidR="00D13EE6" w:rsidRDefault="00D13EE6"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656B23" w:rsidRDefault="00656B23" w:rsidP="002D01B2">
      <w:pPr>
        <w:rPr>
          <w:lang w:val="es-MX"/>
        </w:rPr>
      </w:pPr>
    </w:p>
    <w:p w:rsidR="00CA11B1" w:rsidRPr="00FB7E92" w:rsidRDefault="000D5D6A" w:rsidP="00CA11B1">
      <w:pPr>
        <w:pStyle w:val="Ttulo1"/>
        <w:numPr>
          <w:ilvl w:val="0"/>
          <w:numId w:val="0"/>
        </w:numPr>
        <w:jc w:val="center"/>
        <w:rPr>
          <w:color w:val="004990"/>
          <w:sz w:val="28"/>
          <w:szCs w:val="28"/>
          <w:u w:val="none"/>
        </w:rPr>
      </w:pPr>
      <w:r>
        <w:rPr>
          <w:color w:val="004990"/>
          <w:sz w:val="28"/>
          <w:szCs w:val="28"/>
          <w:u w:val="none"/>
        </w:rPr>
        <w:t>P</w:t>
      </w:r>
      <w:r w:rsidR="00CA11B1" w:rsidRPr="00FB7E92">
        <w:rPr>
          <w:color w:val="004990"/>
          <w:sz w:val="28"/>
          <w:szCs w:val="28"/>
          <w:u w:val="none"/>
        </w:rPr>
        <w:t>ARTE III</w:t>
      </w:r>
    </w:p>
    <w:p w:rsidR="00CA11B1" w:rsidRDefault="00CA11B1" w:rsidP="00CA11B1">
      <w:pPr>
        <w:rPr>
          <w:sz w:val="28"/>
          <w:szCs w:val="28"/>
          <w:lang w:val="es-MX"/>
        </w:rPr>
      </w:pPr>
    </w:p>
    <w:p w:rsidR="00585F07" w:rsidRPr="00FB7E92" w:rsidRDefault="00585F07" w:rsidP="00CA11B1">
      <w:pPr>
        <w:rPr>
          <w:sz w:val="28"/>
          <w:szCs w:val="28"/>
          <w:lang w:val="es-MX"/>
        </w:rPr>
      </w:pPr>
    </w:p>
    <w:p w:rsidR="00CA11B1" w:rsidRPr="00FB7E92" w:rsidRDefault="00CA11B1" w:rsidP="00CA11B1">
      <w:pPr>
        <w:jc w:val="center"/>
        <w:rPr>
          <w:rFonts w:ascii="Tahoma" w:hAnsi="Tahoma" w:cs="Tahoma"/>
          <w:b/>
          <w:color w:val="004990"/>
          <w:sz w:val="28"/>
          <w:szCs w:val="28"/>
        </w:rPr>
      </w:pPr>
      <w:r w:rsidRPr="00FB7E92">
        <w:rPr>
          <w:rFonts w:ascii="Tahoma" w:hAnsi="Tahoma" w:cs="Tahoma"/>
          <w:b/>
          <w:color w:val="004990"/>
          <w:sz w:val="28"/>
          <w:szCs w:val="28"/>
        </w:rPr>
        <w:t>ANEXOS</w:t>
      </w:r>
      <w:r w:rsidR="00925C3A">
        <w:rPr>
          <w:rFonts w:ascii="Tahoma" w:hAnsi="Tahoma" w:cs="Tahoma"/>
          <w:b/>
          <w:color w:val="004990"/>
          <w:sz w:val="28"/>
          <w:szCs w:val="28"/>
        </w:rPr>
        <w:t xml:space="preserve"> GENERALES</w:t>
      </w:r>
    </w:p>
    <w:p w:rsidR="00CA11B1" w:rsidRDefault="00CA11B1" w:rsidP="00CA11B1">
      <w:pPr>
        <w:rPr>
          <w:rFonts w:ascii="Arial" w:hAnsi="Arial" w:cs="Arial"/>
          <w:i/>
          <w:szCs w:val="20"/>
        </w:rPr>
      </w:pPr>
    </w:p>
    <w:p w:rsidR="00585F07" w:rsidRDefault="00585F07" w:rsidP="00CA11B1">
      <w:pPr>
        <w:rPr>
          <w:rFonts w:ascii="Arial" w:hAnsi="Arial" w:cs="Arial"/>
          <w:i/>
          <w:szCs w:val="20"/>
        </w:rPr>
      </w:pPr>
    </w:p>
    <w:p w:rsidR="00585F07" w:rsidRPr="00FB7E92" w:rsidRDefault="00585F07"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Tahoma" w:hAnsi="Tahoma" w:cs="Tahoma"/>
          <w:color w:val="004990"/>
          <w:sz w:val="22"/>
          <w:szCs w:val="22"/>
        </w:rPr>
      </w:pPr>
      <w:r w:rsidRPr="00FB7E92">
        <w:rPr>
          <w:rFonts w:ascii="Tahoma" w:hAnsi="Tahoma" w:cs="Tahoma"/>
          <w:color w:val="004990"/>
          <w:sz w:val="22"/>
          <w:szCs w:val="22"/>
        </w:rPr>
        <w:t xml:space="preserve">Anexo No. </w:t>
      </w:r>
      <w:r w:rsidR="00DE541C">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2</w:t>
      </w:r>
      <w:r w:rsidR="00CA11B1" w:rsidRPr="00FB7E92">
        <w:rPr>
          <w:rFonts w:ascii="Tahoma" w:hAnsi="Tahoma" w:cs="Tahoma"/>
          <w:color w:val="004990"/>
          <w:sz w:val="22"/>
          <w:szCs w:val="22"/>
        </w:rPr>
        <w:t xml:space="preserve"> – Declaración de Integridad del Personal de la Empresa proponente</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3</w:t>
      </w:r>
      <w:r w:rsidR="00CA11B1" w:rsidRPr="00FB7E92">
        <w:rPr>
          <w:rFonts w:ascii="Tahoma" w:hAnsi="Tahoma" w:cs="Tahoma"/>
          <w:color w:val="004990"/>
          <w:sz w:val="22"/>
          <w:szCs w:val="22"/>
        </w:rPr>
        <w:t xml:space="preserve"> –</w:t>
      </w:r>
      <w:r w:rsidR="00CA11B1">
        <w:rPr>
          <w:rFonts w:ascii="Tahoma" w:hAnsi="Tahoma" w:cs="Tahoma"/>
          <w:color w:val="004990"/>
          <w:sz w:val="22"/>
          <w:szCs w:val="22"/>
        </w:rPr>
        <w:t xml:space="preserve"> </w:t>
      </w:r>
      <w:r w:rsidR="00CA11B1" w:rsidRPr="00FB7E92">
        <w:rPr>
          <w:rFonts w:ascii="Tahoma" w:hAnsi="Tahoma" w:cs="Tahoma"/>
          <w:color w:val="004990"/>
          <w:sz w:val="22"/>
          <w:szCs w:val="22"/>
        </w:rPr>
        <w:t>Modelo del documento de compra</w:t>
      </w:r>
    </w:p>
    <w:p w:rsidR="00CA11B1" w:rsidRPr="00FB7E92" w:rsidRDefault="00CA11B1" w:rsidP="00CA11B1">
      <w:pPr>
        <w:rPr>
          <w:rFonts w:ascii="Tahoma" w:hAnsi="Tahoma" w:cs="Tahoma"/>
          <w:color w:val="004990"/>
          <w:sz w:val="22"/>
          <w:szCs w:val="22"/>
        </w:rPr>
      </w:pPr>
    </w:p>
    <w:p w:rsidR="00CA11B1" w:rsidRDefault="00CA11B1">
      <w:pPr>
        <w:rPr>
          <w:rFonts w:ascii="Tahoma" w:hAnsi="Tahoma" w:cs="Tahoma"/>
          <w:sz w:val="12"/>
          <w:szCs w:val="22"/>
        </w:rPr>
      </w:pPr>
    </w:p>
    <w:p w:rsidR="00DE541C" w:rsidRDefault="00DE541C" w:rsidP="00925C3A">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Default="000D5D6A" w:rsidP="00DE541C">
      <w:pPr>
        <w:rPr>
          <w:rFonts w:ascii="Tahoma" w:hAnsi="Tahoma" w:cs="Tahoma"/>
          <w:sz w:val="12"/>
          <w:szCs w:val="22"/>
        </w:rPr>
      </w:pPr>
    </w:p>
    <w:p w:rsidR="000D5D6A" w:rsidRPr="00DE541C" w:rsidRDefault="000D5D6A"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A27FD7">
      <w:pPr>
        <w:tabs>
          <w:tab w:val="left" w:pos="3510"/>
        </w:tabs>
        <w:rPr>
          <w:rFonts w:ascii="Tahoma" w:hAnsi="Tahoma" w:cs="Tahoma"/>
          <w:sz w:val="12"/>
          <w:szCs w:val="22"/>
        </w:rPr>
      </w:pPr>
      <w:r>
        <w:rPr>
          <w:rFonts w:ascii="Tahoma" w:hAnsi="Tahoma" w:cs="Tahoma"/>
          <w:sz w:val="12"/>
          <w:szCs w:val="22"/>
        </w:rPr>
        <w:tab/>
      </w: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732"/>
      </w:tblGrid>
      <w:tr w:rsidR="00DE541C" w:rsidRPr="008D4195"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br w:type="page"/>
            </w:r>
            <w:r w:rsidRPr="00F00433">
              <w:rPr>
                <w:rFonts w:ascii="Tahoma" w:hAnsi="Tahoma" w:cs="Tahoma"/>
                <w:b/>
                <w:color w:val="FFFFFF"/>
                <w:sz w:val="28"/>
                <w:szCs w:val="28"/>
                <w:lang w:val="pt-BR"/>
              </w:rPr>
              <w:t>ANEXO No. 1</w:t>
            </w:r>
          </w:p>
        </w:tc>
        <w:tc>
          <w:tcPr>
            <w:tcW w:w="6732" w:type="dxa"/>
            <w:vAlign w:val="center"/>
          </w:tcPr>
          <w:p w:rsidR="00DE541C" w:rsidRPr="002275B2" w:rsidRDefault="00DE541C" w:rsidP="00DE541C">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DE541C" w:rsidRPr="00266452" w:rsidRDefault="00DE541C" w:rsidP="00DE541C">
      <w:pPr>
        <w:jc w:val="both"/>
        <w:rPr>
          <w:rFonts w:ascii="Tahoma" w:hAnsi="Tahoma" w:cs="Tahoma"/>
          <w:b/>
          <w:color w:val="365F91"/>
          <w:sz w:val="22"/>
          <w:szCs w:val="22"/>
        </w:rPr>
      </w:pPr>
    </w:p>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2" w:name="_Toc130955312"/>
      <w:bookmarkStart w:id="23" w:name="_Toc130955253"/>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22"/>
      <w:bookmarkEnd w:id="23"/>
      <w:r w:rsidRPr="00266452">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24" w:name="_Toc130955313"/>
      <w:bookmarkStart w:id="25" w:name="_Toc130955254"/>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24"/>
      <w:bookmarkEnd w:id="25"/>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266452" w:rsidRDefault="00DE541C" w:rsidP="002C3CA3">
      <w:pPr>
        <w:numPr>
          <w:ilvl w:val="0"/>
          <w:numId w:val="8"/>
        </w:numPr>
        <w:ind w:left="567" w:hanging="567"/>
        <w:jc w:val="both"/>
        <w:rPr>
          <w:rFonts w:ascii="Tahoma" w:hAnsi="Tahoma" w:cs="Tahoma"/>
          <w:color w:val="1F497D"/>
          <w:sz w:val="22"/>
          <w:szCs w:val="22"/>
        </w:rPr>
      </w:pPr>
      <w:bookmarkStart w:id="26" w:name="_Toc301514304"/>
      <w:bookmarkStart w:id="27" w:name="_Toc280114083"/>
      <w:bookmarkStart w:id="28" w:name="_Toc273432959"/>
      <w:bookmarkStart w:id="29" w:name="_Toc301514303"/>
      <w:bookmarkStart w:id="30" w:name="_Toc280114082"/>
      <w:bookmarkStart w:id="31" w:name="_Toc273432958"/>
      <w:bookmarkStart w:id="32" w:name="_Toc247462134"/>
      <w:r w:rsidRPr="00266452">
        <w:rPr>
          <w:rFonts w:ascii="Tahoma" w:hAnsi="Tahoma" w:cs="Tahoma"/>
          <w:b/>
          <w:color w:val="1F497D"/>
          <w:sz w:val="22"/>
          <w:szCs w:val="22"/>
        </w:rPr>
        <w:t>Prohibición de Competencia</w:t>
      </w:r>
      <w:bookmarkEnd w:id="26"/>
      <w:bookmarkEnd w:id="27"/>
      <w:bookmarkEnd w:id="28"/>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bookmarkStart w:id="33" w:name="_Toc301514305"/>
      <w:bookmarkStart w:id="34" w:name="_Toc280114084"/>
      <w:bookmarkStart w:id="35" w:name="_Toc278876163"/>
      <w:r w:rsidRPr="00266452">
        <w:rPr>
          <w:rFonts w:ascii="Tahoma" w:hAnsi="Tahoma" w:cs="Tahoma"/>
          <w:b/>
          <w:color w:val="1F497D"/>
          <w:sz w:val="22"/>
          <w:szCs w:val="22"/>
        </w:rPr>
        <w:t>Impedidos de Participar</w:t>
      </w:r>
      <w:bookmarkEnd w:id="33"/>
      <w:bookmarkEnd w:id="34"/>
      <w:bookmarkEnd w:id="35"/>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rsidR="00DE541C" w:rsidRPr="00266452" w:rsidRDefault="00DE541C" w:rsidP="00DE541C">
      <w:pPr>
        <w:ind w:left="567"/>
        <w:jc w:val="both"/>
        <w:rPr>
          <w:rFonts w:ascii="Tahoma" w:hAnsi="Tahoma" w:cs="Tahoma"/>
          <w:b/>
          <w:color w:val="1F497D"/>
          <w:sz w:val="22"/>
          <w:szCs w:val="22"/>
        </w:rPr>
      </w:pPr>
    </w:p>
    <w:p w:rsidR="00DE541C" w:rsidRPr="00266452" w:rsidRDefault="00DE541C" w:rsidP="00DE541C">
      <w:pPr>
        <w:rPr>
          <w:rFonts w:ascii="Tahoma" w:hAnsi="Tahoma" w:cs="Tahoma"/>
          <w:b/>
          <w:color w:val="1F497D"/>
          <w:sz w:val="22"/>
          <w:szCs w:val="22"/>
        </w:rPr>
      </w:pPr>
      <w:bookmarkStart w:id="36" w:name="_Toc304889409"/>
      <w:bookmarkStart w:id="37" w:name="_Toc304889488"/>
      <w:bookmarkStart w:id="38" w:name="_Toc304909215"/>
      <w:bookmarkStart w:id="39" w:name="_Toc305014209"/>
      <w:r w:rsidRPr="00266452">
        <w:rPr>
          <w:rFonts w:ascii="Tahoma" w:hAnsi="Tahoma" w:cs="Tahoma"/>
          <w:b/>
          <w:color w:val="1F497D"/>
          <w:sz w:val="22"/>
          <w:szCs w:val="22"/>
        </w:rPr>
        <w:t>Consideraciones previas a la presentación de propuestas</w:t>
      </w:r>
      <w:bookmarkEnd w:id="36"/>
      <w:bookmarkEnd w:id="37"/>
      <w:bookmarkEnd w:id="38"/>
      <w:bookmarkEnd w:id="39"/>
    </w:p>
    <w:p w:rsidR="00DE541C" w:rsidRPr="00A27FD7" w:rsidRDefault="00DE541C" w:rsidP="00DE541C">
      <w:pPr>
        <w:rPr>
          <w:rFonts w:ascii="Tahoma" w:hAnsi="Tahoma" w:cs="Tahoma"/>
          <w:b/>
          <w:color w:val="1F497D"/>
          <w:sz w:val="18"/>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r w:rsidRPr="00266452">
        <w:rPr>
          <w:rFonts w:ascii="Tahoma" w:hAnsi="Tahoma" w:cs="Tahoma"/>
          <w:b/>
          <w:color w:val="1F497D"/>
          <w:sz w:val="22"/>
          <w:szCs w:val="22"/>
        </w:rPr>
        <w:t>Revisión y Modificación del Pliego de Condiciones:</w:t>
      </w:r>
      <w:r w:rsidRPr="00266452">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w:t>
      </w:r>
      <w:r w:rsidR="00571EDB">
        <w:rPr>
          <w:rFonts w:ascii="Tahoma" w:hAnsi="Tahoma" w:cs="Tahoma"/>
          <w:color w:val="1F497D"/>
          <w:sz w:val="22"/>
          <w:szCs w:val="22"/>
        </w:rPr>
        <w:t xml:space="preserve"> Sub-</w:t>
      </w:r>
      <w:r w:rsidRPr="00266452">
        <w:rPr>
          <w:rFonts w:ascii="Tahoma" w:hAnsi="Tahoma" w:cs="Tahoma"/>
          <w:color w:val="1F497D"/>
          <w:sz w:val="22"/>
          <w:szCs w:val="22"/>
        </w:rPr>
        <w:t>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La ausencia de cualquier documento solicitado en el Pliego de Condiciones, determina la inhabilitación de la propuesta.</w:t>
      </w:r>
    </w:p>
    <w:p w:rsidR="00DE541C" w:rsidRPr="00A27FD7" w:rsidRDefault="00DE541C" w:rsidP="00DE541C">
      <w:pPr>
        <w:ind w:left="720"/>
        <w:jc w:val="both"/>
        <w:rPr>
          <w:rFonts w:ascii="Tahoma" w:hAnsi="Tahoma" w:cs="Tahoma"/>
          <w:color w:val="1F497D"/>
          <w:sz w:val="18"/>
          <w:szCs w:val="22"/>
        </w:rPr>
      </w:pPr>
    </w:p>
    <w:bookmarkEnd w:id="29"/>
    <w:bookmarkEnd w:id="30"/>
    <w:bookmarkEnd w:id="31"/>
    <w:bookmarkEnd w:id="32"/>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rsidR="00DE541C" w:rsidRPr="00A27FD7" w:rsidRDefault="00DE541C" w:rsidP="00DE541C">
      <w:pPr>
        <w:ind w:left="567" w:hanging="567"/>
        <w:jc w:val="both"/>
        <w:rPr>
          <w:rFonts w:ascii="Tahoma" w:hAnsi="Tahoma" w:cs="Tahoma"/>
          <w:color w:val="1F497D"/>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A27FD7" w:rsidRDefault="00DE541C" w:rsidP="00DE541C">
      <w:pPr>
        <w:pStyle w:val="Prrafodelista"/>
        <w:ind w:left="567" w:hanging="567"/>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Cuando se presente en fotocopia simple, los documentos solicitados en original o debidamente legalizados.</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DE541C" w:rsidRPr="00266452" w:rsidRDefault="00DE541C" w:rsidP="00DE541C">
      <w:pPr>
        <w:pStyle w:val="Continuarlista"/>
        <w:spacing w:after="0"/>
        <w:ind w:left="426"/>
        <w:rPr>
          <w:rFonts w:ascii="Tahoma" w:hAnsi="Tahoma" w:cs="Tahoma"/>
          <w:color w:val="1F497D"/>
          <w:sz w:val="22"/>
          <w:szCs w:val="22"/>
        </w:rPr>
      </w:pPr>
    </w:p>
    <w:p w:rsidR="00DE541C"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A27FD7" w:rsidRPr="00A27FD7" w:rsidRDefault="00A27FD7" w:rsidP="00A27FD7">
      <w:pPr>
        <w:ind w:left="567"/>
        <w:jc w:val="both"/>
        <w:rPr>
          <w:rFonts w:ascii="Tahoma" w:hAnsi="Tahoma" w:cs="Tahoma"/>
          <w:color w:val="1F497D"/>
          <w:szCs w:val="22"/>
        </w:rPr>
      </w:pPr>
    </w:p>
    <w:p w:rsidR="00DE541C" w:rsidRPr="00266452" w:rsidRDefault="00DE541C" w:rsidP="002C3CA3">
      <w:pPr>
        <w:pStyle w:val="Prrafodelista"/>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Ningún proponente hubiera cumplido con los requisitos establecidos en el Pliego de Condiciones.</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DE541C" w:rsidRPr="00A27FD7" w:rsidRDefault="00DE541C" w:rsidP="00DE541C">
      <w:pPr>
        <w:ind w:left="106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40" w:name="_Toc130955328"/>
      <w:bookmarkStart w:id="41" w:name="_Toc130955269"/>
      <w:r w:rsidRPr="00266452">
        <w:rPr>
          <w:rFonts w:ascii="Tahoma" w:hAnsi="Tahoma" w:cs="Tahoma"/>
          <w:b/>
          <w:color w:val="1F497D"/>
          <w:sz w:val="22"/>
          <w:szCs w:val="22"/>
        </w:rPr>
        <w:t xml:space="preserve">Anulación </w:t>
      </w:r>
      <w:bookmarkEnd w:id="40"/>
      <w:bookmarkEnd w:id="41"/>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pStyle w:val="Prrafodelista"/>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rsidR="00DE541C" w:rsidRPr="00A27FD7" w:rsidRDefault="00DE541C" w:rsidP="00DE541C">
      <w:pPr>
        <w:ind w:left="141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Rechazo de propuestas:</w:t>
      </w:r>
      <w:r w:rsidRPr="00266452">
        <w:rPr>
          <w:rFonts w:ascii="Tahoma" w:hAnsi="Tahoma" w:cs="Tahoma"/>
          <w:color w:val="1F497D"/>
          <w:sz w:val="22"/>
          <w:szCs w:val="22"/>
        </w:rPr>
        <w:t xml:space="preserve"> Entel S.A. puede rechazar las propuestas, de acuerdo a las siguientes causales:</w:t>
      </w:r>
    </w:p>
    <w:p w:rsidR="00DE541C" w:rsidRPr="00A27FD7" w:rsidRDefault="00DE541C" w:rsidP="00DE541C">
      <w:pPr>
        <w:ind w:left="567"/>
        <w:jc w:val="both"/>
        <w:rPr>
          <w:rFonts w:ascii="Tahoma" w:hAnsi="Tahoma" w:cs="Tahoma"/>
          <w:color w:val="1F497D"/>
          <w:sz w:val="18"/>
          <w:szCs w:val="22"/>
        </w:rPr>
      </w:pP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Ofertas que tengan raspaduras, alteraciones o enmiendas.</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el Pliego de Condiciones.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DE541C" w:rsidRPr="00266452" w:rsidRDefault="00DE541C" w:rsidP="002C3CA3">
      <w:pPr>
        <w:pStyle w:val="Prrafodelista"/>
        <w:numPr>
          <w:ilvl w:val="0"/>
          <w:numId w:val="10"/>
        </w:numPr>
        <w:tabs>
          <w:tab w:val="left" w:pos="1418"/>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numPr>
          <w:ilvl w:val="0"/>
          <w:numId w:val="8"/>
        </w:numPr>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266452" w:rsidRDefault="00DE541C" w:rsidP="00DE541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874"/>
      </w:tblGrid>
      <w:tr w:rsidR="00DE541C" w:rsidRPr="00737F08"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2</w:t>
            </w:r>
          </w:p>
        </w:tc>
        <w:tc>
          <w:tcPr>
            <w:tcW w:w="6874" w:type="dxa"/>
            <w:vAlign w:val="center"/>
          </w:tcPr>
          <w:p w:rsidR="00DE541C" w:rsidRPr="002412B6" w:rsidRDefault="00DE541C" w:rsidP="00DE541C">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DE541C" w:rsidRPr="00266452" w:rsidRDefault="00DE541C" w:rsidP="00DE541C">
      <w:pPr>
        <w:jc w:val="both"/>
        <w:rPr>
          <w:rFonts w:ascii="Tahoma" w:hAnsi="Tahoma" w:cs="Tahoma"/>
          <w:b/>
          <w:color w:val="365F91"/>
          <w:sz w:val="22"/>
          <w:szCs w:val="22"/>
          <w:lang w:val="pt-BR"/>
        </w:rPr>
      </w:pPr>
    </w:p>
    <w:p w:rsidR="00DE541C" w:rsidRPr="00266452" w:rsidRDefault="00DE541C" w:rsidP="00DE541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tblPr>
      <w:tblGrid>
        <w:gridCol w:w="2691"/>
        <w:gridCol w:w="193"/>
        <w:gridCol w:w="190"/>
        <w:gridCol w:w="6140"/>
      </w:tblGrid>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46"/>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B76FA3" w:rsidP="00A27FD7">
            <w:pPr>
              <w:rPr>
                <w:rFonts w:ascii="Tahoma" w:hAnsi="Tahoma" w:cs="Tahoma"/>
                <w:color w:val="365F91"/>
                <w:sz w:val="22"/>
                <w:szCs w:val="22"/>
              </w:rPr>
            </w:pPr>
            <w:r>
              <w:rPr>
                <w:rFonts w:ascii="Tahoma" w:hAnsi="Tahoma" w:cs="Tahoma"/>
                <w:color w:val="365F91"/>
                <w:sz w:val="22"/>
                <w:szCs w:val="22"/>
              </w:rPr>
              <w:t>010</w:t>
            </w:r>
            <w:r w:rsidR="00660EE8">
              <w:rPr>
                <w:rFonts w:ascii="Tahoma" w:hAnsi="Tahoma" w:cs="Tahoma"/>
                <w:color w:val="365F91"/>
                <w:sz w:val="22"/>
                <w:szCs w:val="22"/>
              </w:rPr>
              <w:t>/2015</w:t>
            </w: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bl>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DE541C" w:rsidRPr="00266452" w:rsidRDefault="00DE541C" w:rsidP="00DE541C">
      <w:pPr>
        <w:suppressAutoHyphens/>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266452" w:rsidRDefault="00DE541C" w:rsidP="00DE541C">
      <w:pPr>
        <w:tabs>
          <w:tab w:val="right" w:pos="6663"/>
        </w:tabs>
        <w:jc w:val="center"/>
        <w:rPr>
          <w:rFonts w:ascii="Tahoma" w:hAnsi="Tahoma" w:cs="Tahoma"/>
          <w:color w:val="1F497D"/>
          <w:sz w:val="22"/>
          <w:szCs w:val="22"/>
          <w:lang w:val="es-ES_tradnl"/>
        </w:rPr>
      </w:pPr>
    </w:p>
    <w:p w:rsidR="00DE541C" w:rsidRPr="00266452" w:rsidRDefault="00DE541C" w:rsidP="00DE541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266452" w:rsidRDefault="00DE541C" w:rsidP="00DE541C">
      <w:pPr>
        <w:ind w:left="284"/>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Pr="00266452" w:rsidRDefault="00A27FD7" w:rsidP="00DE541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tblPr>
      <w:tblGrid>
        <w:gridCol w:w="2410"/>
        <w:gridCol w:w="6591"/>
      </w:tblGrid>
      <w:tr w:rsidR="00DE541C" w:rsidRPr="000B6157"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tc>
        <w:tc>
          <w:tcPr>
            <w:tcW w:w="6591" w:type="dxa"/>
            <w:vAlign w:val="center"/>
          </w:tcPr>
          <w:p w:rsidR="00DE541C" w:rsidRPr="0069280E" w:rsidRDefault="00DE541C" w:rsidP="00DE541C">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DE541C" w:rsidRPr="00EC14A6" w:rsidRDefault="00DE541C" w:rsidP="00DE541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DE541C" w:rsidRPr="00EC14A6" w:rsidRDefault="00DE541C" w:rsidP="00DE541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EC14A6" w:rsidRDefault="00DE541C" w:rsidP="00DE541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DE541C" w:rsidRPr="00EC14A6" w:rsidRDefault="00DE541C" w:rsidP="00DE541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DE541C" w:rsidRPr="00EC14A6" w:rsidRDefault="00DE541C" w:rsidP="00DE541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DE541C" w:rsidRPr="00EC14A6" w:rsidRDefault="00DE541C" w:rsidP="00DE541C">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rsidR="00DE541C" w:rsidRPr="00EC14A6" w:rsidRDefault="00DE541C" w:rsidP="00DE541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DE541C" w:rsidRPr="00EC14A6" w:rsidRDefault="00DE541C" w:rsidP="00DE541C">
      <w:pPr>
        <w:ind w:left="992" w:hanging="992"/>
        <w:jc w:val="both"/>
        <w:rPr>
          <w:rFonts w:ascii="Tahoma" w:hAnsi="Tahoma" w:cs="Tahoma"/>
          <w:color w:val="1F497D"/>
          <w:sz w:val="21"/>
          <w:szCs w:val="21"/>
        </w:rPr>
      </w:pPr>
      <w:r w:rsidRPr="00EC14A6">
        <w:rPr>
          <w:rFonts w:ascii="Tahoma" w:hAnsi="Tahoma" w:cs="Tahoma"/>
          <w:color w:val="1F497D"/>
          <w:sz w:val="21"/>
          <w:szCs w:val="21"/>
        </w:rPr>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DE541C" w:rsidRPr="00EC14A6" w:rsidRDefault="00DE541C" w:rsidP="00DE541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Carta de Adjudicación …………………..de …………….</w:t>
      </w:r>
    </w:p>
    <w:p w:rsidR="00DE541C" w:rsidRPr="00EC14A6" w:rsidRDefault="00DE541C" w:rsidP="00DE541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Carta de Aceptación de Adjudicación ……………………………….. de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DE541C" w:rsidRPr="00EC14A6" w:rsidRDefault="00DE541C" w:rsidP="00DE541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DE541C" w:rsidRPr="00EC14A6" w:rsidRDefault="00DE541C" w:rsidP="00DE541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ENTEL S.A., pagara al PROVEEDOR el restante …………….% hasta los 30 calendario hábiles posteriores de la emisión del Certificado de Aceptación Provisional y la presentación de la Factura Fiscal.</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EC14A6" w:rsidRDefault="00DE541C" w:rsidP="00DE541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El presente contrato tendrá una vigencia de……………….. y se extenderá desde el día de la  suscripción del contrato, hasta que ambas partes hayan dado cumplimiento a todas las condiciones y estipulaciones contenidas en el mismo.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EC14A6" w:rsidRDefault="00DE541C" w:rsidP="00DE541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11.1.3</w:t>
      </w:r>
      <w:r w:rsidRPr="00EC14A6">
        <w:rPr>
          <w:rFonts w:ascii="Tahoma" w:hAnsi="Tahoma" w:cs="Tahoma"/>
          <w:color w:val="1F497D"/>
          <w:sz w:val="21"/>
          <w:szCs w:val="21"/>
        </w:rPr>
        <w:tab/>
        <w:t>ENTEL S.A. deberá poner a disposición personal para efectuar las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Para fines de transporte y traslado de los equipos, el PROVEEDOR entregara a   ENTEL S.A. copias legalizadas del documento único de Importación DUI, copias legalizadas de la factura entregada a ENTEL S.A., copias del Paking List.</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DE541C" w:rsidRPr="00EC14A6" w:rsidRDefault="00DE541C" w:rsidP="00DE541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DE541C" w:rsidRPr="00EC14A6" w:rsidRDefault="00DE541C" w:rsidP="00DE541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EC14A6" w:rsidRDefault="00DE541C" w:rsidP="00DE541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DE541C" w:rsidRPr="00EC14A6" w:rsidRDefault="00DE541C" w:rsidP="00DE541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DE541C" w:rsidRPr="00EC14A6" w:rsidRDefault="00DE541C" w:rsidP="00DE541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EC14A6" w:rsidRDefault="00DE541C" w:rsidP="00DE541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EC14A6" w:rsidRDefault="00DE541C" w:rsidP="00DE541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EC14A6" w:rsidRDefault="00DE541C" w:rsidP="00DE541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EC14A6" w:rsidRDefault="00DE541C" w:rsidP="00DE541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DE541C" w:rsidRPr="00EC14A6" w:rsidRDefault="00DE541C" w:rsidP="00DE541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EC14A6" w:rsidRDefault="00DE541C" w:rsidP="00DE541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EC14A6" w:rsidRDefault="00DE541C" w:rsidP="00DE541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EC14A6" w:rsidRDefault="00DE541C" w:rsidP="00DE541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DE541C" w:rsidRPr="00EC14A6" w:rsidRDefault="00DE541C" w:rsidP="00CA58B5">
      <w:pPr>
        <w:keepNext/>
        <w:numPr>
          <w:ilvl w:val="0"/>
          <w:numId w:val="3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CA58B5">
      <w:pPr>
        <w:keepNext/>
        <w:numPr>
          <w:ilvl w:val="0"/>
          <w:numId w:val="3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DE541C" w:rsidRPr="00EC14A6" w:rsidRDefault="00DE541C" w:rsidP="00DE541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DE541C" w:rsidRPr="00EC14A6" w:rsidRDefault="00DE541C" w:rsidP="00DE541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EC14A6" w:rsidRDefault="00DE541C" w:rsidP="00DE541C">
      <w:pPr>
        <w:jc w:val="both"/>
        <w:rPr>
          <w:rFonts w:ascii="Tahoma" w:hAnsi="Tahoma" w:cs="Tahoma"/>
          <w:color w:val="1F497D"/>
          <w:sz w:val="21"/>
          <w:szCs w:val="21"/>
        </w:rPr>
      </w:pPr>
    </w:p>
    <w:p w:rsidR="00DE541C" w:rsidRDefault="00DE541C" w:rsidP="00DE541C">
      <w:pPr>
        <w:jc w:val="both"/>
        <w:rPr>
          <w:rFonts w:ascii="Tahoma" w:hAnsi="Tahoma" w:cs="Tahoma"/>
          <w:color w:val="1F497D"/>
          <w:sz w:val="21"/>
          <w:szCs w:val="21"/>
        </w:rPr>
      </w:pPr>
      <w:r w:rsidRPr="00EC14A6">
        <w:rPr>
          <w:rFonts w:ascii="Tahoma" w:hAnsi="Tahoma" w:cs="Tahoma"/>
          <w:color w:val="1F497D"/>
          <w:sz w:val="21"/>
          <w:szCs w:val="21"/>
        </w:rPr>
        <w:t xml:space="preserve"> </w:t>
      </w:r>
    </w:p>
    <w:p w:rsidR="00DE541C" w:rsidRDefault="00DE541C" w:rsidP="00DE541C">
      <w:pPr>
        <w:jc w:val="both"/>
        <w:rPr>
          <w:rFonts w:ascii="Tahoma" w:hAnsi="Tahoma" w:cs="Tahoma"/>
          <w:b/>
          <w:color w:val="1F497D"/>
          <w:sz w:val="21"/>
          <w:szCs w:val="21"/>
        </w:rPr>
      </w:pPr>
      <w:r w:rsidRPr="00EC14A6">
        <w:rPr>
          <w:rFonts w:ascii="Tahoma" w:hAnsi="Tahoma" w:cs="Tahoma"/>
          <w:color w:val="1F497D"/>
          <w:sz w:val="21"/>
          <w:szCs w:val="21"/>
        </w:rPr>
        <w:t>Oscar Coca Antezana</w:t>
      </w:r>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DE541C" w:rsidRPr="00805152" w:rsidRDefault="00DE541C" w:rsidP="00DE541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DE541C" w:rsidRPr="00EC14A6" w:rsidRDefault="00DE541C" w:rsidP="00DE541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DE541C" w:rsidRPr="00EC14A6" w:rsidRDefault="00DE541C" w:rsidP="00DE541C">
      <w:pPr>
        <w:jc w:val="both"/>
        <w:rPr>
          <w:rFonts w:ascii="Tahoma" w:hAnsi="Tahoma" w:cs="Tahoma"/>
          <w:color w:val="1F497D"/>
          <w:sz w:val="21"/>
          <w:szCs w:val="21"/>
        </w:rPr>
      </w:pPr>
    </w:p>
    <w:p w:rsidR="00DE541C" w:rsidRPr="00EC14A6" w:rsidRDefault="00DE541C" w:rsidP="00DE541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DE541C" w:rsidRPr="00EC14A6" w:rsidRDefault="00DE541C" w:rsidP="00DE541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9170E5" w:rsidRDefault="00DE541C" w:rsidP="00DE541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p w:rsidR="00DE541C" w:rsidRDefault="00DE541C" w:rsidP="00DE541C">
      <w:pPr>
        <w:tabs>
          <w:tab w:val="left" w:pos="1095"/>
        </w:tabs>
        <w:rPr>
          <w:rFonts w:ascii="Tahoma" w:hAnsi="Tahoma" w:cs="Tahoma"/>
          <w:b/>
          <w:color w:val="1F497D"/>
          <w:sz w:val="21"/>
          <w:szCs w:val="21"/>
        </w:rPr>
      </w:pPr>
    </w:p>
    <w:p w:rsidR="00DE541C" w:rsidRDefault="00DE541C" w:rsidP="00DE541C">
      <w:pPr>
        <w:tabs>
          <w:tab w:val="left" w:pos="1095"/>
        </w:tabs>
        <w:rPr>
          <w:rFonts w:ascii="Tahoma" w:hAnsi="Tahoma" w:cs="Tahoma"/>
          <w:b/>
          <w:color w:val="1F497D"/>
          <w:sz w:val="21"/>
          <w:szCs w:val="21"/>
        </w:rPr>
      </w:pPr>
    </w:p>
    <w:p w:rsidR="004F793D" w:rsidRPr="00133B03" w:rsidRDefault="004F793D" w:rsidP="00443AA3">
      <w:pPr>
        <w:pStyle w:val="Normal2"/>
        <w:jc w:val="center"/>
        <w:rPr>
          <w:rFonts w:ascii="Tahoma" w:hAnsi="Tahoma" w:cs="Tahoma"/>
          <w:color w:val="1F497D"/>
          <w:lang w:val="es-BO"/>
        </w:rPr>
      </w:pPr>
    </w:p>
    <w:sectPr w:rsidR="004F793D" w:rsidRPr="00133B03" w:rsidSect="00962FE9">
      <w:headerReference w:type="default" r:id="rId15"/>
      <w:footerReference w:type="default" r:id="rId16"/>
      <w:pgSz w:w="12240" w:h="15840"/>
      <w:pgMar w:top="238" w:right="1418" w:bottom="244" w:left="1418" w:header="709" w:footer="47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C85" w:rsidRDefault="00483C85">
      <w:r>
        <w:separator/>
      </w:r>
    </w:p>
  </w:endnote>
  <w:endnote w:type="continuationSeparator" w:id="0">
    <w:p w:rsidR="00483C85" w:rsidRDefault="00483C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kzidenzGroteskBE-Regular">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778087"/>
      <w:docPartObj>
        <w:docPartGallery w:val="Page Numbers (Bottom of Page)"/>
        <w:docPartUnique/>
      </w:docPartObj>
    </w:sdtPr>
    <w:sdtContent>
      <w:sdt>
        <w:sdtPr>
          <w:id w:val="860082579"/>
          <w:docPartObj>
            <w:docPartGallery w:val="Page Numbers (Top of Page)"/>
            <w:docPartUnique/>
          </w:docPartObj>
        </w:sdtPr>
        <w:sdtContent>
          <w:p w:rsidR="00962EFE" w:rsidRDefault="00962EFE">
            <w:pPr>
              <w:pStyle w:val="Piedepgina"/>
              <w:jc w:val="right"/>
            </w:pPr>
            <w:r>
              <w:t xml:space="preserve">Página </w:t>
            </w:r>
            <w:r w:rsidR="00820799">
              <w:rPr>
                <w:b/>
                <w:bCs/>
                <w:sz w:val="24"/>
                <w:szCs w:val="24"/>
              </w:rPr>
              <w:fldChar w:fldCharType="begin"/>
            </w:r>
            <w:r>
              <w:rPr>
                <w:b/>
                <w:bCs/>
              </w:rPr>
              <w:instrText>PAGE</w:instrText>
            </w:r>
            <w:r w:rsidR="00820799">
              <w:rPr>
                <w:b/>
                <w:bCs/>
                <w:sz w:val="24"/>
                <w:szCs w:val="24"/>
              </w:rPr>
              <w:fldChar w:fldCharType="separate"/>
            </w:r>
            <w:r w:rsidR="00483C85">
              <w:rPr>
                <w:b/>
                <w:bCs/>
                <w:noProof/>
              </w:rPr>
              <w:t>1</w:t>
            </w:r>
            <w:r w:rsidR="00820799">
              <w:rPr>
                <w:b/>
                <w:bCs/>
                <w:sz w:val="24"/>
                <w:szCs w:val="24"/>
              </w:rPr>
              <w:fldChar w:fldCharType="end"/>
            </w:r>
            <w:r>
              <w:t xml:space="preserve"> de </w:t>
            </w:r>
            <w:r w:rsidR="00820799">
              <w:rPr>
                <w:b/>
                <w:bCs/>
                <w:sz w:val="24"/>
                <w:szCs w:val="24"/>
              </w:rPr>
              <w:fldChar w:fldCharType="begin"/>
            </w:r>
            <w:r>
              <w:rPr>
                <w:b/>
                <w:bCs/>
              </w:rPr>
              <w:instrText>NUMPAGES</w:instrText>
            </w:r>
            <w:r w:rsidR="00820799">
              <w:rPr>
                <w:b/>
                <w:bCs/>
                <w:sz w:val="24"/>
                <w:szCs w:val="24"/>
              </w:rPr>
              <w:fldChar w:fldCharType="separate"/>
            </w:r>
            <w:r w:rsidR="00483C85">
              <w:rPr>
                <w:b/>
                <w:bCs/>
                <w:noProof/>
              </w:rPr>
              <w:t>1</w:t>
            </w:r>
            <w:r w:rsidR="00820799">
              <w:rPr>
                <w:b/>
                <w:bCs/>
                <w:sz w:val="24"/>
                <w:szCs w:val="24"/>
              </w:rPr>
              <w:fldChar w:fldCharType="end"/>
            </w:r>
          </w:p>
        </w:sdtContent>
      </w:sdt>
    </w:sdtContent>
  </w:sdt>
  <w:p w:rsidR="00962EFE" w:rsidRDefault="00962EF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C85" w:rsidRDefault="00483C85">
      <w:r>
        <w:separator/>
      </w:r>
    </w:p>
  </w:footnote>
  <w:footnote w:type="continuationSeparator" w:id="0">
    <w:p w:rsidR="00483C85" w:rsidRDefault="00483C85">
      <w:r>
        <w:continuationSeparator/>
      </w:r>
    </w:p>
  </w:footnote>
  <w:footnote w:id="1">
    <w:p w:rsidR="00962EFE" w:rsidRPr="008D48C8" w:rsidRDefault="00962EFE"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962EFE" w:rsidRPr="00353B1C" w:rsidRDefault="00962EFE"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EFE" w:rsidRDefault="00962EFE"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simplePos x="0" y="0"/>
          <wp:positionH relativeFrom="column">
            <wp:posOffset>-100330</wp:posOffset>
          </wp:positionH>
          <wp:positionV relativeFrom="paragraph">
            <wp:posOffset>-247710</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5325" cy="485110"/>
                  </a:xfrm>
                  <a:prstGeom prst="rect">
                    <a:avLst/>
                  </a:prstGeom>
                  <a:noFill/>
                  <a:ln>
                    <a:noFill/>
                  </a:ln>
                </pic:spPr>
              </pic:pic>
            </a:graphicData>
          </a:graphic>
        </wp:anchor>
      </w:drawing>
    </w:r>
  </w:p>
  <w:p w:rsidR="00962EFE" w:rsidRPr="007A11C7" w:rsidRDefault="00962EFE"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10</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962EFE" w:rsidRPr="00CD1D9B" w:rsidRDefault="00962EFE" w:rsidP="007A11C7">
    <w:pPr>
      <w:pStyle w:val="Encabezado"/>
      <w:pBdr>
        <w:bottom w:val="single" w:sz="4" w:space="1" w:color="auto"/>
      </w:pBdr>
      <w:tabs>
        <w:tab w:val="clear" w:pos="8838"/>
      </w:tabs>
      <w:jc w:val="right"/>
      <w:rPr>
        <w:rFonts w:ascii="Tahoma" w:hAnsi="Tahoma" w:cs="Tahoma"/>
        <w:b/>
        <w:color w:val="365F91"/>
      </w:rPr>
    </w:pPr>
    <w:r w:rsidRPr="000F4D1D">
      <w:rPr>
        <w:rFonts w:ascii="Tahoma" w:hAnsi="Tahoma" w:cs="Tahoma"/>
        <w:b/>
        <w:color w:val="365F91"/>
      </w:rPr>
      <w:t>“SERVICIO DE INGENIERÍA DE TRAFICO IP Y OPTIMIZACIÓN DE PLATAFORMA CARRIER ETHERNET IP NGN</w:t>
    </w:r>
    <w:r>
      <w:rPr>
        <w:rFonts w:ascii="Tahoma" w:hAnsi="Tahoma" w:cs="Tahoma"/>
        <w:b/>
        <w:color w:val="365F91"/>
      </w:rPr>
      <w:t xml:space="preserve">” </w:t>
    </w:r>
  </w:p>
  <w:p w:rsidR="00962EFE" w:rsidRPr="000F4D1D" w:rsidRDefault="00962EFE">
    <w:pPr>
      <w:pStyle w:val="Encabezado"/>
      <w:rPr>
        <w:rFonts w:ascii="Tahoma" w:hAnsi="Tahoma" w:cs="Tahoma"/>
        <w:b/>
        <w:color w:val="365F9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27A37"/>
    <w:multiLevelType w:val="multilevel"/>
    <w:tmpl w:val="5DB42F28"/>
    <w:lvl w:ilvl="0">
      <w:start w:val="1"/>
      <w:numFmt w:val="decimal"/>
      <w:pStyle w:val="NOE2010CG"/>
      <w:lvlText w:val="%1."/>
      <w:lvlJc w:val="left"/>
      <w:pPr>
        <w:ind w:left="360" w:hanging="360"/>
      </w:pPr>
      <w:rPr>
        <w:rFonts w:ascii="Calibri" w:eastAsia="Arial Unicode MS" w:hAnsi="Calibri" w:cs="Calibri"/>
        <w:i w:val="0"/>
      </w:rPr>
    </w:lvl>
    <w:lvl w:ilvl="1">
      <w:start w:val="1"/>
      <w:numFmt w:val="decimal"/>
      <w:pStyle w:val="NOE2010CGC"/>
      <w:lvlText w:val="%2."/>
      <w:lvlJc w:val="left"/>
      <w:pPr>
        <w:ind w:left="36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OE2010CGCC"/>
      <w:lvlText w:val="%1.%2.%3."/>
      <w:lvlJc w:val="left"/>
      <w:pPr>
        <w:ind w:left="1004" w:hanging="720"/>
      </w:pPr>
      <w:rPr>
        <w:rFonts w:hint="default"/>
        <w:b w:val="0"/>
      </w:rPr>
    </w:lvl>
    <w:lvl w:ilvl="3">
      <w:start w:val="1"/>
      <w:numFmt w:val="decimal"/>
      <w:pStyle w:val="Estilo13"/>
      <w:lvlText w:val="%1.%2.%3.%4."/>
      <w:lvlJc w:val="left"/>
      <w:pPr>
        <w:ind w:left="720" w:hanging="720"/>
      </w:pPr>
      <w:rPr>
        <w:rFonts w:ascii="Arial Unicode MS" w:eastAsia="Arial Unicode MS" w:hAnsi="Arial Unicode MS" w:cs="Arial Unicode M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AF501B8"/>
    <w:multiLevelType w:val="hybridMultilevel"/>
    <w:tmpl w:val="3FF4BD82"/>
    <w:lvl w:ilvl="0" w:tplc="BDE80C8A">
      <w:start w:val="1"/>
      <w:numFmt w:val="bullet"/>
      <w:lvlText w:val=""/>
      <w:lvlJc w:val="left"/>
      <w:pPr>
        <w:ind w:left="720" w:hanging="360"/>
      </w:pPr>
      <w:rPr>
        <w:rFonts w:ascii="Symbol" w:hAnsi="Symbol" w:hint="default"/>
        <w:sz w:val="16"/>
        <w:szCs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2BF638C"/>
    <w:multiLevelType w:val="hybridMultilevel"/>
    <w:tmpl w:val="8C4A5F8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746540A"/>
    <w:multiLevelType w:val="hybridMultilevel"/>
    <w:tmpl w:val="A212340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7B7560D"/>
    <w:multiLevelType w:val="hybridMultilevel"/>
    <w:tmpl w:val="D64CBF56"/>
    <w:lvl w:ilvl="0" w:tplc="BDE80C8A">
      <w:start w:val="1"/>
      <w:numFmt w:val="bullet"/>
      <w:lvlText w:val=""/>
      <w:lvlJc w:val="left"/>
      <w:pPr>
        <w:ind w:left="720" w:hanging="360"/>
      </w:pPr>
      <w:rPr>
        <w:rFonts w:ascii="Symbol" w:hAnsi="Symbol" w:hint="default"/>
        <w:sz w:val="16"/>
        <w:szCs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336278D5"/>
    <w:multiLevelType w:val="hybridMultilevel"/>
    <w:tmpl w:val="3FD66C4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9">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0">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3">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4">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B2B68F6"/>
    <w:multiLevelType w:val="multilevel"/>
    <w:tmpl w:val="8E7826DC"/>
    <w:styleLink w:val="111111"/>
    <w:lvl w:ilvl="0">
      <w:start w:val="1"/>
      <w:numFmt w:val="decimal"/>
      <w:pStyle w:val="CiscoSectionTitle"/>
      <w:isLgl/>
      <w:lvlText w:val="%1"/>
      <w:lvlJc w:val="left"/>
      <w:pPr>
        <w:tabs>
          <w:tab w:val="num" w:pos="1080"/>
        </w:tabs>
        <w:ind w:left="0" w:firstLine="0"/>
      </w:pPr>
      <w:rPr>
        <w:rFonts w:hint="default"/>
      </w:rPr>
    </w:lvl>
    <w:lvl w:ilvl="1">
      <w:start w:val="1"/>
      <w:numFmt w:val="decimal"/>
      <w:pStyle w:val="CiscoHeading1"/>
      <w:isLgl/>
      <w:lvlText w:val="%1.%2"/>
      <w:lvlJc w:val="left"/>
      <w:pPr>
        <w:tabs>
          <w:tab w:val="num" w:pos="1080"/>
        </w:tabs>
        <w:ind w:left="0" w:firstLine="0"/>
      </w:pPr>
      <w:rPr>
        <w:rFonts w:hint="default"/>
      </w:rPr>
    </w:lvl>
    <w:lvl w:ilvl="2">
      <w:start w:val="1"/>
      <w:numFmt w:val="decimal"/>
      <w:pStyle w:val="CiscoHeading2"/>
      <w:isLgl/>
      <w:lvlText w:val="%1.%2.%3"/>
      <w:lvlJc w:val="left"/>
      <w:pPr>
        <w:tabs>
          <w:tab w:val="num" w:pos="1080"/>
        </w:tabs>
        <w:ind w:left="0" w:firstLine="0"/>
      </w:pPr>
      <w:rPr>
        <w:rFonts w:hint="default"/>
      </w:rPr>
    </w:lvl>
    <w:lvl w:ilvl="3">
      <w:start w:val="1"/>
      <w:numFmt w:val="decimal"/>
      <w:pStyle w:val="CiscoHeading3"/>
      <w:isLgl/>
      <w:lvlText w:val="%1.%2.%3.%4"/>
      <w:lvlJc w:val="left"/>
      <w:pPr>
        <w:tabs>
          <w:tab w:val="num" w:pos="1080"/>
        </w:tabs>
        <w:ind w:left="0" w:firstLine="0"/>
      </w:pPr>
      <w:rPr>
        <w:rFonts w:hint="default"/>
      </w:rPr>
    </w:lvl>
    <w:lvl w:ilvl="4">
      <w:start w:val="1"/>
      <w:numFmt w:val="decimal"/>
      <w:pStyle w:val="CiscoHeading4"/>
      <w:isLgl/>
      <w:lvlText w:val="%1.%2.%3.%4.%5"/>
      <w:lvlJc w:val="left"/>
      <w:pPr>
        <w:tabs>
          <w:tab w:val="num" w:pos="1080"/>
        </w:tabs>
        <w:ind w:left="0" w:firstLine="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8">
    <w:nsid w:val="4DE91884"/>
    <w:multiLevelType w:val="hybridMultilevel"/>
    <w:tmpl w:val="81C83832"/>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9">
    <w:nsid w:val="4E206B47"/>
    <w:multiLevelType w:val="hybridMultilevel"/>
    <w:tmpl w:val="06729C3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1">
    <w:nsid w:val="514802CE"/>
    <w:multiLevelType w:val="hybridMultilevel"/>
    <w:tmpl w:val="C4D22720"/>
    <w:lvl w:ilvl="0" w:tplc="D64254B2">
      <w:start w:val="4"/>
      <w:numFmt w:val="bullet"/>
      <w:lvlText w:val="-"/>
      <w:lvlJc w:val="left"/>
      <w:pPr>
        <w:ind w:left="720" w:hanging="360"/>
      </w:pPr>
      <w:rPr>
        <w:rFonts w:ascii="Verdana" w:eastAsia="Times New Roman" w:hAnsi="Verdana" w:cs="Times New Roman" w:hint="default"/>
        <w:color w:val="aut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5870195F"/>
    <w:multiLevelType w:val="singleLevel"/>
    <w:tmpl w:val="38C2B268"/>
    <w:lvl w:ilvl="0">
      <w:numFmt w:val="decimal"/>
      <w:pStyle w:val="Ttulo9"/>
      <w:lvlText w:val=""/>
      <w:lvlJc w:val="left"/>
    </w:lvl>
  </w:abstractNum>
  <w:abstractNum w:abstractNumId="35">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0">
    <w:nsid w:val="5F784DF7"/>
    <w:multiLevelType w:val="multilevel"/>
    <w:tmpl w:val="C3E6ED84"/>
    <w:lvl w:ilvl="0">
      <w:start w:val="1"/>
      <w:numFmt w:val="decimal"/>
      <w:lvlText w:val="%1."/>
      <w:lvlJc w:val="left"/>
      <w:pPr>
        <w:ind w:left="786" w:hanging="360"/>
      </w:pPr>
      <w:rPr>
        <w:rFonts w:hint="default"/>
        <w:b/>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1">
    <w:nsid w:val="62E65AB7"/>
    <w:multiLevelType w:val="hybridMultilevel"/>
    <w:tmpl w:val="BDFE6E3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6458636F"/>
    <w:multiLevelType w:val="hybridMultilevel"/>
    <w:tmpl w:val="B5923196"/>
    <w:lvl w:ilvl="0" w:tplc="BDE80C8A">
      <w:start w:val="1"/>
      <w:numFmt w:val="bullet"/>
      <w:lvlText w:val=""/>
      <w:lvlJc w:val="left"/>
      <w:pPr>
        <w:ind w:left="720" w:hanging="360"/>
      </w:pPr>
      <w:rPr>
        <w:rFonts w:ascii="Symbol" w:hAnsi="Symbol" w:hint="default"/>
        <w:sz w:val="16"/>
        <w:szCs w:val="16"/>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48C"/>
    <w:multiLevelType w:val="hybridMultilevel"/>
    <w:tmpl w:val="5510B9A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7">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7892531"/>
    <w:multiLevelType w:val="multilevel"/>
    <w:tmpl w:val="38F435F2"/>
    <w:lvl w:ilvl="0">
      <w:start w:val="1"/>
      <w:numFmt w:val="decimal"/>
      <w:lvlText w:val="%1."/>
      <w:lvlJc w:val="left"/>
      <w:pPr>
        <w:ind w:left="1069" w:hanging="360"/>
      </w:pPr>
      <w:rPr>
        <w:rFonts w:hint="default"/>
        <w:sz w:val="16"/>
        <w:szCs w:val="16"/>
      </w:rPr>
    </w:lvl>
    <w:lvl w:ilvl="1">
      <w:start w:val="1"/>
      <w:numFmt w:val="decimal"/>
      <w:isLgl/>
      <w:lvlText w:val="%1.%2."/>
      <w:lvlJc w:val="left"/>
      <w:pPr>
        <w:ind w:left="1288" w:hanging="720"/>
      </w:pPr>
      <w:rPr>
        <w:rFonts w:hint="default"/>
        <w:sz w:val="16"/>
        <w:szCs w:val="16"/>
      </w:rPr>
    </w:lvl>
    <w:lvl w:ilvl="2">
      <w:start w:val="1"/>
      <w:numFmt w:val="decimal"/>
      <w:isLgl/>
      <w:lvlText w:val="%1.%2.%3."/>
      <w:lvlJc w:val="left"/>
      <w:pPr>
        <w:ind w:left="143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nsid w:val="78CE3BA4"/>
    <w:multiLevelType w:val="hybridMultilevel"/>
    <w:tmpl w:val="A5A40BB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2">
    <w:nsid w:val="7DAE4B24"/>
    <w:multiLevelType w:val="hybridMultilevel"/>
    <w:tmpl w:val="B2AC0F4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8"/>
  </w:num>
  <w:num w:numId="3">
    <w:abstractNumId w:val="36"/>
  </w:num>
  <w:num w:numId="4">
    <w:abstractNumId w:val="34"/>
  </w:num>
  <w:num w:numId="5">
    <w:abstractNumId w:val="5"/>
  </w:num>
  <w:num w:numId="6">
    <w:abstractNumId w:val="22"/>
  </w:num>
  <w:num w:numId="7">
    <w:abstractNumId w:val="10"/>
  </w:num>
  <w:num w:numId="8">
    <w:abstractNumId w:val="50"/>
  </w:num>
  <w:num w:numId="9">
    <w:abstractNumId w:val="16"/>
  </w:num>
  <w:num w:numId="10">
    <w:abstractNumId w:val="43"/>
  </w:num>
  <w:num w:numId="11">
    <w:abstractNumId w:val="53"/>
  </w:num>
  <w:num w:numId="12">
    <w:abstractNumId w:val="51"/>
  </w:num>
  <w:num w:numId="13">
    <w:abstractNumId w:val="11"/>
  </w:num>
  <w:num w:numId="14">
    <w:abstractNumId w:val="15"/>
  </w:num>
  <w:num w:numId="15">
    <w:abstractNumId w:val="33"/>
  </w:num>
  <w:num w:numId="16">
    <w:abstractNumId w:val="37"/>
  </w:num>
  <w:num w:numId="17">
    <w:abstractNumId w:val="44"/>
  </w:num>
  <w:num w:numId="18">
    <w:abstractNumId w:val="32"/>
  </w:num>
  <w:num w:numId="19">
    <w:abstractNumId w:val="21"/>
  </w:num>
  <w:num w:numId="20">
    <w:abstractNumId w:val="7"/>
  </w:num>
  <w:num w:numId="21">
    <w:abstractNumId w:val="45"/>
  </w:num>
  <w:num w:numId="22">
    <w:abstractNumId w:val="20"/>
  </w:num>
  <w:num w:numId="23">
    <w:abstractNumId w:val="26"/>
  </w:num>
  <w:num w:numId="24">
    <w:abstractNumId w:val="35"/>
  </w:num>
  <w:num w:numId="25">
    <w:abstractNumId w:val="38"/>
  </w:num>
  <w:num w:numId="26">
    <w:abstractNumId w:val="24"/>
  </w:num>
  <w:num w:numId="27">
    <w:abstractNumId w:val="8"/>
  </w:num>
  <w:num w:numId="28">
    <w:abstractNumId w:val="47"/>
  </w:num>
  <w:num w:numId="29">
    <w:abstractNumId w:val="23"/>
  </w:num>
  <w:num w:numId="30">
    <w:abstractNumId w:val="12"/>
  </w:num>
  <w:num w:numId="31">
    <w:abstractNumId w:val="40"/>
  </w:num>
  <w:num w:numId="32">
    <w:abstractNumId w:val="27"/>
  </w:num>
  <w:num w:numId="33">
    <w:abstractNumId w:val="30"/>
  </w:num>
  <w:num w:numId="34">
    <w:abstractNumId w:val="1"/>
  </w:num>
  <w:num w:numId="35">
    <w:abstractNumId w:val="19"/>
  </w:num>
  <w:num w:numId="36">
    <w:abstractNumId w:val="2"/>
  </w:num>
  <w:num w:numId="37">
    <w:abstractNumId w:val="9"/>
  </w:num>
  <w:num w:numId="38">
    <w:abstractNumId w:val="3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28"/>
  </w:num>
  <w:num w:numId="42">
    <w:abstractNumId w:val="42"/>
  </w:num>
  <w:num w:numId="43">
    <w:abstractNumId w:val="3"/>
  </w:num>
  <w:num w:numId="44">
    <w:abstractNumId w:val="14"/>
  </w:num>
  <w:num w:numId="45">
    <w:abstractNumId w:val="25"/>
    <w:lvlOverride w:ilvl="0">
      <w:lvl w:ilvl="0">
        <w:start w:val="1"/>
        <w:numFmt w:val="decimal"/>
        <w:pStyle w:val="CiscoSectionTitle"/>
        <w:isLgl/>
        <w:lvlText w:val="%1"/>
        <w:lvlJc w:val="left"/>
        <w:pPr>
          <w:tabs>
            <w:tab w:val="num" w:pos="108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46">
    <w:abstractNumId w:val="0"/>
  </w:num>
  <w:num w:numId="47">
    <w:abstractNumId w:val="13"/>
  </w:num>
  <w:num w:numId="48">
    <w:abstractNumId w:val="4"/>
  </w:num>
  <w:num w:numId="49">
    <w:abstractNumId w:val="31"/>
  </w:num>
  <w:num w:numId="50">
    <w:abstractNumId w:val="17"/>
  </w:num>
  <w:num w:numId="51">
    <w:abstractNumId w:val="29"/>
  </w:num>
  <w:num w:numId="52">
    <w:abstractNumId w:val="46"/>
  </w:num>
  <w:num w:numId="53">
    <w:abstractNumId w:val="41"/>
  </w:num>
  <w:num w:numId="54">
    <w:abstractNumId w:val="49"/>
  </w:num>
  <w:num w:numId="55">
    <w:abstractNumId w:val="25"/>
  </w:num>
  <w:num w:numId="56">
    <w:abstractNumId w:val="52"/>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9"/>
  <w:hyphenationZone w:val="425"/>
  <w:drawingGridHorizontalSpacing w:val="80"/>
  <w:displayHorizontalDrawingGridEvery w:val="2"/>
  <w:noPunctuationKerning/>
  <w:characterSpacingControl w:val="doNotCompress"/>
  <w:savePreviewPicture/>
  <w:hdrShapeDefaults>
    <o:shapedefaults v:ext="edit" spidmax="5122"/>
  </w:hdrShapeDefaults>
  <w:footnotePr>
    <w:footnote w:id="-1"/>
    <w:footnote w:id="0"/>
  </w:footnotePr>
  <w:endnotePr>
    <w:endnote w:id="-1"/>
    <w:endnote w:id="0"/>
  </w:endnotePr>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ADC"/>
    <w:rsid w:val="00072C1C"/>
    <w:rsid w:val="00073BFB"/>
    <w:rsid w:val="000760AA"/>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0F24"/>
    <w:rsid w:val="000B21DF"/>
    <w:rsid w:val="000B2336"/>
    <w:rsid w:val="000B2B3F"/>
    <w:rsid w:val="000B2F9B"/>
    <w:rsid w:val="000B348C"/>
    <w:rsid w:val="000B48A9"/>
    <w:rsid w:val="000B51E5"/>
    <w:rsid w:val="000B57DE"/>
    <w:rsid w:val="000B6395"/>
    <w:rsid w:val="000B7A02"/>
    <w:rsid w:val="000C01A9"/>
    <w:rsid w:val="000C0F7B"/>
    <w:rsid w:val="000C1BF6"/>
    <w:rsid w:val="000C21C8"/>
    <w:rsid w:val="000C3612"/>
    <w:rsid w:val="000C3F14"/>
    <w:rsid w:val="000C484B"/>
    <w:rsid w:val="000C4932"/>
    <w:rsid w:val="000C4ECF"/>
    <w:rsid w:val="000C6040"/>
    <w:rsid w:val="000C792A"/>
    <w:rsid w:val="000C7B95"/>
    <w:rsid w:val="000D08D2"/>
    <w:rsid w:val="000D09F4"/>
    <w:rsid w:val="000D11C9"/>
    <w:rsid w:val="000D1536"/>
    <w:rsid w:val="000D29B1"/>
    <w:rsid w:val="000D348E"/>
    <w:rsid w:val="000D514E"/>
    <w:rsid w:val="000D5D6A"/>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4D1D"/>
    <w:rsid w:val="000F63F5"/>
    <w:rsid w:val="000F6B8C"/>
    <w:rsid w:val="000F751E"/>
    <w:rsid w:val="0010093A"/>
    <w:rsid w:val="00100B00"/>
    <w:rsid w:val="00100FD0"/>
    <w:rsid w:val="00101BDA"/>
    <w:rsid w:val="00101E78"/>
    <w:rsid w:val="001040A5"/>
    <w:rsid w:val="0010467B"/>
    <w:rsid w:val="001068BE"/>
    <w:rsid w:val="00106EE7"/>
    <w:rsid w:val="00107538"/>
    <w:rsid w:val="00107965"/>
    <w:rsid w:val="001109C9"/>
    <w:rsid w:val="00110DD5"/>
    <w:rsid w:val="00111018"/>
    <w:rsid w:val="001119BF"/>
    <w:rsid w:val="00112DD9"/>
    <w:rsid w:val="00113181"/>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2F5B"/>
    <w:rsid w:val="001532B8"/>
    <w:rsid w:val="00154463"/>
    <w:rsid w:val="00160F03"/>
    <w:rsid w:val="00161DE8"/>
    <w:rsid w:val="0016265C"/>
    <w:rsid w:val="0016265F"/>
    <w:rsid w:val="00163803"/>
    <w:rsid w:val="0016534F"/>
    <w:rsid w:val="00165D53"/>
    <w:rsid w:val="00166F5D"/>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591"/>
    <w:rsid w:val="001B4344"/>
    <w:rsid w:val="001B53E3"/>
    <w:rsid w:val="001B543E"/>
    <w:rsid w:val="001B615B"/>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1DF4"/>
    <w:rsid w:val="001D22C4"/>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5A88"/>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17EBF"/>
    <w:rsid w:val="00220720"/>
    <w:rsid w:val="00220F24"/>
    <w:rsid w:val="00224726"/>
    <w:rsid w:val="00224732"/>
    <w:rsid w:val="00225364"/>
    <w:rsid w:val="00225C29"/>
    <w:rsid w:val="0022639C"/>
    <w:rsid w:val="00226900"/>
    <w:rsid w:val="0022698C"/>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23C"/>
    <w:rsid w:val="002523B3"/>
    <w:rsid w:val="00252BD2"/>
    <w:rsid w:val="00252D18"/>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3EAF"/>
    <w:rsid w:val="00294772"/>
    <w:rsid w:val="00294DD3"/>
    <w:rsid w:val="002957DE"/>
    <w:rsid w:val="00295ADC"/>
    <w:rsid w:val="00296D92"/>
    <w:rsid w:val="00296EE7"/>
    <w:rsid w:val="002973D2"/>
    <w:rsid w:val="00297954"/>
    <w:rsid w:val="002A0394"/>
    <w:rsid w:val="002A0BB9"/>
    <w:rsid w:val="002A0C10"/>
    <w:rsid w:val="002A1C2F"/>
    <w:rsid w:val="002A40F2"/>
    <w:rsid w:val="002A46F6"/>
    <w:rsid w:val="002A4D3E"/>
    <w:rsid w:val="002A4E91"/>
    <w:rsid w:val="002A6149"/>
    <w:rsid w:val="002A7006"/>
    <w:rsid w:val="002A739A"/>
    <w:rsid w:val="002B074E"/>
    <w:rsid w:val="002B1520"/>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1AE"/>
    <w:rsid w:val="002C3226"/>
    <w:rsid w:val="002C3600"/>
    <w:rsid w:val="002C3CA3"/>
    <w:rsid w:val="002C4720"/>
    <w:rsid w:val="002C47C9"/>
    <w:rsid w:val="002C4F09"/>
    <w:rsid w:val="002C624B"/>
    <w:rsid w:val="002C6F25"/>
    <w:rsid w:val="002D01B2"/>
    <w:rsid w:val="002D142A"/>
    <w:rsid w:val="002D1F5D"/>
    <w:rsid w:val="002D21CB"/>
    <w:rsid w:val="002D24A2"/>
    <w:rsid w:val="002D2C61"/>
    <w:rsid w:val="002D3CC0"/>
    <w:rsid w:val="002D3D46"/>
    <w:rsid w:val="002D5002"/>
    <w:rsid w:val="002D528E"/>
    <w:rsid w:val="002D622B"/>
    <w:rsid w:val="002D6C71"/>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1C74"/>
    <w:rsid w:val="00302C73"/>
    <w:rsid w:val="003031A1"/>
    <w:rsid w:val="00306913"/>
    <w:rsid w:val="00310459"/>
    <w:rsid w:val="003104A7"/>
    <w:rsid w:val="00310AE9"/>
    <w:rsid w:val="0031204A"/>
    <w:rsid w:val="003128ED"/>
    <w:rsid w:val="00314170"/>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E12"/>
    <w:rsid w:val="0033524D"/>
    <w:rsid w:val="0033532C"/>
    <w:rsid w:val="00337081"/>
    <w:rsid w:val="0033723D"/>
    <w:rsid w:val="00337B17"/>
    <w:rsid w:val="0034393A"/>
    <w:rsid w:val="003442F8"/>
    <w:rsid w:val="00344AF8"/>
    <w:rsid w:val="0034588E"/>
    <w:rsid w:val="00345AB2"/>
    <w:rsid w:val="0034648F"/>
    <w:rsid w:val="00346D4C"/>
    <w:rsid w:val="00347769"/>
    <w:rsid w:val="003478C2"/>
    <w:rsid w:val="00351BBB"/>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3EB7"/>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11"/>
    <w:rsid w:val="00421E3E"/>
    <w:rsid w:val="0042202E"/>
    <w:rsid w:val="004234EB"/>
    <w:rsid w:val="004238F2"/>
    <w:rsid w:val="00423C91"/>
    <w:rsid w:val="00423D46"/>
    <w:rsid w:val="0042492C"/>
    <w:rsid w:val="00425049"/>
    <w:rsid w:val="004251E1"/>
    <w:rsid w:val="00426F58"/>
    <w:rsid w:val="00426FCD"/>
    <w:rsid w:val="00433ABB"/>
    <w:rsid w:val="00434A63"/>
    <w:rsid w:val="00434B8E"/>
    <w:rsid w:val="00434C40"/>
    <w:rsid w:val="00435402"/>
    <w:rsid w:val="00435577"/>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3C85"/>
    <w:rsid w:val="004860DA"/>
    <w:rsid w:val="0048638F"/>
    <w:rsid w:val="00486C13"/>
    <w:rsid w:val="00487246"/>
    <w:rsid w:val="00491051"/>
    <w:rsid w:val="00492001"/>
    <w:rsid w:val="004921BA"/>
    <w:rsid w:val="004933D3"/>
    <w:rsid w:val="00494F13"/>
    <w:rsid w:val="00496252"/>
    <w:rsid w:val="004A168A"/>
    <w:rsid w:val="004A347C"/>
    <w:rsid w:val="004A6811"/>
    <w:rsid w:val="004A6DE3"/>
    <w:rsid w:val="004A7131"/>
    <w:rsid w:val="004B2377"/>
    <w:rsid w:val="004B423D"/>
    <w:rsid w:val="004B4F68"/>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3C"/>
    <w:rsid w:val="004E25B1"/>
    <w:rsid w:val="004E279D"/>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1139"/>
    <w:rsid w:val="0053278F"/>
    <w:rsid w:val="0053282D"/>
    <w:rsid w:val="0053296E"/>
    <w:rsid w:val="00532E61"/>
    <w:rsid w:val="0053434D"/>
    <w:rsid w:val="005345E6"/>
    <w:rsid w:val="00534B9B"/>
    <w:rsid w:val="00534DE3"/>
    <w:rsid w:val="00537851"/>
    <w:rsid w:val="00540364"/>
    <w:rsid w:val="005416F3"/>
    <w:rsid w:val="00543BFD"/>
    <w:rsid w:val="00544065"/>
    <w:rsid w:val="0054443C"/>
    <w:rsid w:val="0054499A"/>
    <w:rsid w:val="0054591C"/>
    <w:rsid w:val="00545E6C"/>
    <w:rsid w:val="0054600E"/>
    <w:rsid w:val="00546251"/>
    <w:rsid w:val="00547972"/>
    <w:rsid w:val="00550830"/>
    <w:rsid w:val="00550CAF"/>
    <w:rsid w:val="00552B0E"/>
    <w:rsid w:val="0055395F"/>
    <w:rsid w:val="00553C0D"/>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1EDB"/>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5BB1"/>
    <w:rsid w:val="005962C1"/>
    <w:rsid w:val="00596780"/>
    <w:rsid w:val="005A0309"/>
    <w:rsid w:val="005A047C"/>
    <w:rsid w:val="005A05E5"/>
    <w:rsid w:val="005A0C3D"/>
    <w:rsid w:val="005A377F"/>
    <w:rsid w:val="005A5080"/>
    <w:rsid w:val="005A567A"/>
    <w:rsid w:val="005A5AC7"/>
    <w:rsid w:val="005A6A76"/>
    <w:rsid w:val="005B068E"/>
    <w:rsid w:val="005B07A5"/>
    <w:rsid w:val="005B098A"/>
    <w:rsid w:val="005B3848"/>
    <w:rsid w:val="005B40EA"/>
    <w:rsid w:val="005B4B68"/>
    <w:rsid w:val="005B5FE9"/>
    <w:rsid w:val="005B6346"/>
    <w:rsid w:val="005B7705"/>
    <w:rsid w:val="005B7D4B"/>
    <w:rsid w:val="005C0D9C"/>
    <w:rsid w:val="005C0E5F"/>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69DA"/>
    <w:rsid w:val="005F2502"/>
    <w:rsid w:val="005F3057"/>
    <w:rsid w:val="005F3973"/>
    <w:rsid w:val="005F3F98"/>
    <w:rsid w:val="005F4DF1"/>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56B23"/>
    <w:rsid w:val="00660026"/>
    <w:rsid w:val="00660EE8"/>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A64A6"/>
    <w:rsid w:val="006B0B25"/>
    <w:rsid w:val="006B390A"/>
    <w:rsid w:val="006B421C"/>
    <w:rsid w:val="006C0C0B"/>
    <w:rsid w:val="006C194C"/>
    <w:rsid w:val="006C50B8"/>
    <w:rsid w:val="006C59BB"/>
    <w:rsid w:val="006C5CDF"/>
    <w:rsid w:val="006C5ED5"/>
    <w:rsid w:val="006D08CE"/>
    <w:rsid w:val="006D0D8C"/>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FB"/>
    <w:rsid w:val="00711F62"/>
    <w:rsid w:val="007126EA"/>
    <w:rsid w:val="00716D0C"/>
    <w:rsid w:val="00717F3C"/>
    <w:rsid w:val="007204B8"/>
    <w:rsid w:val="00721940"/>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8F9"/>
    <w:rsid w:val="0075046B"/>
    <w:rsid w:val="0075229C"/>
    <w:rsid w:val="00753655"/>
    <w:rsid w:val="00755B71"/>
    <w:rsid w:val="00755EF4"/>
    <w:rsid w:val="00757365"/>
    <w:rsid w:val="00761854"/>
    <w:rsid w:val="00761A15"/>
    <w:rsid w:val="00761A2D"/>
    <w:rsid w:val="00762D7F"/>
    <w:rsid w:val="00763500"/>
    <w:rsid w:val="00763D74"/>
    <w:rsid w:val="007660D6"/>
    <w:rsid w:val="007716B7"/>
    <w:rsid w:val="00771A79"/>
    <w:rsid w:val="00771CAC"/>
    <w:rsid w:val="007726D7"/>
    <w:rsid w:val="00772EEA"/>
    <w:rsid w:val="00775B4B"/>
    <w:rsid w:val="007765E4"/>
    <w:rsid w:val="007767D1"/>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011A"/>
    <w:rsid w:val="007A11C7"/>
    <w:rsid w:val="007A2F93"/>
    <w:rsid w:val="007A3C6B"/>
    <w:rsid w:val="007A3E4E"/>
    <w:rsid w:val="007A3EB0"/>
    <w:rsid w:val="007A5D61"/>
    <w:rsid w:val="007A601D"/>
    <w:rsid w:val="007A6822"/>
    <w:rsid w:val="007B011B"/>
    <w:rsid w:val="007B08FD"/>
    <w:rsid w:val="007B1933"/>
    <w:rsid w:val="007B4D77"/>
    <w:rsid w:val="007B52C6"/>
    <w:rsid w:val="007B60A3"/>
    <w:rsid w:val="007B677C"/>
    <w:rsid w:val="007B6DB1"/>
    <w:rsid w:val="007B707B"/>
    <w:rsid w:val="007B752D"/>
    <w:rsid w:val="007B75FB"/>
    <w:rsid w:val="007B7AC2"/>
    <w:rsid w:val="007C063F"/>
    <w:rsid w:val="007C11C2"/>
    <w:rsid w:val="007C1445"/>
    <w:rsid w:val="007C1A0C"/>
    <w:rsid w:val="007C1C87"/>
    <w:rsid w:val="007C3B60"/>
    <w:rsid w:val="007C412A"/>
    <w:rsid w:val="007C491B"/>
    <w:rsid w:val="007D0A76"/>
    <w:rsid w:val="007D1257"/>
    <w:rsid w:val="007D4798"/>
    <w:rsid w:val="007D640D"/>
    <w:rsid w:val="007D71A2"/>
    <w:rsid w:val="007E0512"/>
    <w:rsid w:val="007E0A55"/>
    <w:rsid w:val="007E2133"/>
    <w:rsid w:val="007E22E7"/>
    <w:rsid w:val="007E286D"/>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5E6D"/>
    <w:rsid w:val="00806B53"/>
    <w:rsid w:val="00806FAA"/>
    <w:rsid w:val="00807054"/>
    <w:rsid w:val="00810400"/>
    <w:rsid w:val="00811375"/>
    <w:rsid w:val="008117E2"/>
    <w:rsid w:val="00811D9B"/>
    <w:rsid w:val="0081384E"/>
    <w:rsid w:val="00813D48"/>
    <w:rsid w:val="008148AA"/>
    <w:rsid w:val="00817471"/>
    <w:rsid w:val="008206BF"/>
    <w:rsid w:val="00820799"/>
    <w:rsid w:val="008217E8"/>
    <w:rsid w:val="0082290D"/>
    <w:rsid w:val="0082396D"/>
    <w:rsid w:val="008243E6"/>
    <w:rsid w:val="00824835"/>
    <w:rsid w:val="00824E01"/>
    <w:rsid w:val="008251E1"/>
    <w:rsid w:val="00825C7C"/>
    <w:rsid w:val="00825EBC"/>
    <w:rsid w:val="00827BC5"/>
    <w:rsid w:val="00827EAF"/>
    <w:rsid w:val="008303B7"/>
    <w:rsid w:val="00830A15"/>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4DE9"/>
    <w:rsid w:val="008452C6"/>
    <w:rsid w:val="0084599A"/>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B8E"/>
    <w:rsid w:val="00865350"/>
    <w:rsid w:val="00865ADB"/>
    <w:rsid w:val="00865D21"/>
    <w:rsid w:val="00866814"/>
    <w:rsid w:val="0086787F"/>
    <w:rsid w:val="00870992"/>
    <w:rsid w:val="00870CAD"/>
    <w:rsid w:val="008720F2"/>
    <w:rsid w:val="0087448E"/>
    <w:rsid w:val="008748A7"/>
    <w:rsid w:val="00874CD7"/>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1C6E"/>
    <w:rsid w:val="008A59F0"/>
    <w:rsid w:val="008A5F37"/>
    <w:rsid w:val="008A79A9"/>
    <w:rsid w:val="008B0604"/>
    <w:rsid w:val="008B301F"/>
    <w:rsid w:val="008B3986"/>
    <w:rsid w:val="008B4DF8"/>
    <w:rsid w:val="008B65A9"/>
    <w:rsid w:val="008C1E4E"/>
    <w:rsid w:val="008C3EAB"/>
    <w:rsid w:val="008C4000"/>
    <w:rsid w:val="008C40E5"/>
    <w:rsid w:val="008C4837"/>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3C48"/>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EFE"/>
    <w:rsid w:val="00962FE9"/>
    <w:rsid w:val="009647FF"/>
    <w:rsid w:val="00964EAF"/>
    <w:rsid w:val="00965CD6"/>
    <w:rsid w:val="0096600F"/>
    <w:rsid w:val="009666F3"/>
    <w:rsid w:val="0097059D"/>
    <w:rsid w:val="00971338"/>
    <w:rsid w:val="0097268F"/>
    <w:rsid w:val="00972CF9"/>
    <w:rsid w:val="00973758"/>
    <w:rsid w:val="0097530C"/>
    <w:rsid w:val="00975CFE"/>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8B7"/>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71CC"/>
    <w:rsid w:val="009B7901"/>
    <w:rsid w:val="009C011A"/>
    <w:rsid w:val="009C08BA"/>
    <w:rsid w:val="009C0E27"/>
    <w:rsid w:val="009C15E0"/>
    <w:rsid w:val="009C19E5"/>
    <w:rsid w:val="009C248F"/>
    <w:rsid w:val="009C24BB"/>
    <w:rsid w:val="009C2DA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37E7"/>
    <w:rsid w:val="00AA53E2"/>
    <w:rsid w:val="00AA6989"/>
    <w:rsid w:val="00AA69DC"/>
    <w:rsid w:val="00AA7FCD"/>
    <w:rsid w:val="00AB00D3"/>
    <w:rsid w:val="00AB091B"/>
    <w:rsid w:val="00AB2889"/>
    <w:rsid w:val="00AB4114"/>
    <w:rsid w:val="00AB417D"/>
    <w:rsid w:val="00AB5C36"/>
    <w:rsid w:val="00AB5C9D"/>
    <w:rsid w:val="00AB686C"/>
    <w:rsid w:val="00AB6BA2"/>
    <w:rsid w:val="00AB7024"/>
    <w:rsid w:val="00AB7243"/>
    <w:rsid w:val="00AC1591"/>
    <w:rsid w:val="00AC1A9E"/>
    <w:rsid w:val="00AC30FC"/>
    <w:rsid w:val="00AC3EB1"/>
    <w:rsid w:val="00AC420E"/>
    <w:rsid w:val="00AC5BC0"/>
    <w:rsid w:val="00AC6CC0"/>
    <w:rsid w:val="00AC7973"/>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2508"/>
    <w:rsid w:val="00B22EC8"/>
    <w:rsid w:val="00B233A9"/>
    <w:rsid w:val="00B239AC"/>
    <w:rsid w:val="00B2439E"/>
    <w:rsid w:val="00B2476D"/>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6FA3"/>
    <w:rsid w:val="00B77BD9"/>
    <w:rsid w:val="00B77E70"/>
    <w:rsid w:val="00B8014D"/>
    <w:rsid w:val="00B820DD"/>
    <w:rsid w:val="00B82A34"/>
    <w:rsid w:val="00B830DA"/>
    <w:rsid w:val="00B8458D"/>
    <w:rsid w:val="00B845FD"/>
    <w:rsid w:val="00B86D68"/>
    <w:rsid w:val="00B90A43"/>
    <w:rsid w:val="00B90E02"/>
    <w:rsid w:val="00B945C6"/>
    <w:rsid w:val="00B95A5A"/>
    <w:rsid w:val="00B95AF4"/>
    <w:rsid w:val="00B962D0"/>
    <w:rsid w:val="00B968FD"/>
    <w:rsid w:val="00B96C0E"/>
    <w:rsid w:val="00B97A09"/>
    <w:rsid w:val="00BA1F15"/>
    <w:rsid w:val="00BA6990"/>
    <w:rsid w:val="00BA741C"/>
    <w:rsid w:val="00BA7833"/>
    <w:rsid w:val="00BB5589"/>
    <w:rsid w:val="00BB5954"/>
    <w:rsid w:val="00BB5BBC"/>
    <w:rsid w:val="00BB5D45"/>
    <w:rsid w:val="00BC239B"/>
    <w:rsid w:val="00BC30B7"/>
    <w:rsid w:val="00BC55AD"/>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27BE3"/>
    <w:rsid w:val="00C3253C"/>
    <w:rsid w:val="00C32624"/>
    <w:rsid w:val="00C3342E"/>
    <w:rsid w:val="00C33D12"/>
    <w:rsid w:val="00C37CFE"/>
    <w:rsid w:val="00C40521"/>
    <w:rsid w:val="00C41605"/>
    <w:rsid w:val="00C41BCA"/>
    <w:rsid w:val="00C428FD"/>
    <w:rsid w:val="00C4321D"/>
    <w:rsid w:val="00C436C4"/>
    <w:rsid w:val="00C44917"/>
    <w:rsid w:val="00C455D7"/>
    <w:rsid w:val="00C45D66"/>
    <w:rsid w:val="00C46579"/>
    <w:rsid w:val="00C51563"/>
    <w:rsid w:val="00C51EEB"/>
    <w:rsid w:val="00C520D6"/>
    <w:rsid w:val="00C527D3"/>
    <w:rsid w:val="00C52BD1"/>
    <w:rsid w:val="00C52D1D"/>
    <w:rsid w:val="00C545FA"/>
    <w:rsid w:val="00C5576F"/>
    <w:rsid w:val="00C55AE4"/>
    <w:rsid w:val="00C56190"/>
    <w:rsid w:val="00C577AF"/>
    <w:rsid w:val="00C61025"/>
    <w:rsid w:val="00C639D6"/>
    <w:rsid w:val="00C63DD8"/>
    <w:rsid w:val="00C6404B"/>
    <w:rsid w:val="00C64260"/>
    <w:rsid w:val="00C66C1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11B1"/>
    <w:rsid w:val="00CA160E"/>
    <w:rsid w:val="00CA3293"/>
    <w:rsid w:val="00CA32D3"/>
    <w:rsid w:val="00CA373C"/>
    <w:rsid w:val="00CA49CA"/>
    <w:rsid w:val="00CA4BB0"/>
    <w:rsid w:val="00CA53B0"/>
    <w:rsid w:val="00CA58B5"/>
    <w:rsid w:val="00CA5955"/>
    <w:rsid w:val="00CA5A40"/>
    <w:rsid w:val="00CA7ADC"/>
    <w:rsid w:val="00CB0984"/>
    <w:rsid w:val="00CB09AF"/>
    <w:rsid w:val="00CB0E49"/>
    <w:rsid w:val="00CB0FD4"/>
    <w:rsid w:val="00CB5744"/>
    <w:rsid w:val="00CB5F2C"/>
    <w:rsid w:val="00CB63B3"/>
    <w:rsid w:val="00CB70B7"/>
    <w:rsid w:val="00CC1256"/>
    <w:rsid w:val="00CC2AF7"/>
    <w:rsid w:val="00CC4D99"/>
    <w:rsid w:val="00CC53F1"/>
    <w:rsid w:val="00CC670C"/>
    <w:rsid w:val="00CC7191"/>
    <w:rsid w:val="00CD1D9B"/>
    <w:rsid w:val="00CD2D1E"/>
    <w:rsid w:val="00CD2F54"/>
    <w:rsid w:val="00CD4413"/>
    <w:rsid w:val="00CD482C"/>
    <w:rsid w:val="00CD5C8A"/>
    <w:rsid w:val="00CD6182"/>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2220"/>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3EE6"/>
    <w:rsid w:val="00D1476F"/>
    <w:rsid w:val="00D14F76"/>
    <w:rsid w:val="00D151FC"/>
    <w:rsid w:val="00D15978"/>
    <w:rsid w:val="00D162FF"/>
    <w:rsid w:val="00D16413"/>
    <w:rsid w:val="00D168F1"/>
    <w:rsid w:val="00D17243"/>
    <w:rsid w:val="00D179BB"/>
    <w:rsid w:val="00D21F74"/>
    <w:rsid w:val="00D2200F"/>
    <w:rsid w:val="00D22E79"/>
    <w:rsid w:val="00D234B6"/>
    <w:rsid w:val="00D235E7"/>
    <w:rsid w:val="00D239B3"/>
    <w:rsid w:val="00D23FD8"/>
    <w:rsid w:val="00D24266"/>
    <w:rsid w:val="00D24A0C"/>
    <w:rsid w:val="00D2531E"/>
    <w:rsid w:val="00D25741"/>
    <w:rsid w:val="00D274F9"/>
    <w:rsid w:val="00D30BC1"/>
    <w:rsid w:val="00D334B5"/>
    <w:rsid w:val="00D33CD3"/>
    <w:rsid w:val="00D34409"/>
    <w:rsid w:val="00D3468F"/>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A80"/>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72D"/>
    <w:rsid w:val="00DD2963"/>
    <w:rsid w:val="00DD392C"/>
    <w:rsid w:val="00DD63E3"/>
    <w:rsid w:val="00DD68BE"/>
    <w:rsid w:val="00DD78D3"/>
    <w:rsid w:val="00DD7D11"/>
    <w:rsid w:val="00DE0250"/>
    <w:rsid w:val="00DE0469"/>
    <w:rsid w:val="00DE04E4"/>
    <w:rsid w:val="00DE11B8"/>
    <w:rsid w:val="00DE142D"/>
    <w:rsid w:val="00DE1E5A"/>
    <w:rsid w:val="00DE2DFB"/>
    <w:rsid w:val="00DE3110"/>
    <w:rsid w:val="00DE3F38"/>
    <w:rsid w:val="00DE406D"/>
    <w:rsid w:val="00DE469F"/>
    <w:rsid w:val="00DE46A6"/>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7B"/>
    <w:rsid w:val="00E513A2"/>
    <w:rsid w:val="00E5157F"/>
    <w:rsid w:val="00E51A65"/>
    <w:rsid w:val="00E51FCC"/>
    <w:rsid w:val="00E52D3E"/>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B0206"/>
    <w:rsid w:val="00EB1712"/>
    <w:rsid w:val="00EB17F8"/>
    <w:rsid w:val="00EB19D8"/>
    <w:rsid w:val="00EB5957"/>
    <w:rsid w:val="00EB5EEB"/>
    <w:rsid w:val="00EB5FB7"/>
    <w:rsid w:val="00EB7467"/>
    <w:rsid w:val="00EC6769"/>
    <w:rsid w:val="00EC7BF4"/>
    <w:rsid w:val="00ED30FD"/>
    <w:rsid w:val="00ED474E"/>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0BD9"/>
    <w:rsid w:val="00F03A3F"/>
    <w:rsid w:val="00F0492E"/>
    <w:rsid w:val="00F05239"/>
    <w:rsid w:val="00F0686E"/>
    <w:rsid w:val="00F06C81"/>
    <w:rsid w:val="00F073D3"/>
    <w:rsid w:val="00F1034E"/>
    <w:rsid w:val="00F10910"/>
    <w:rsid w:val="00F11366"/>
    <w:rsid w:val="00F11618"/>
    <w:rsid w:val="00F1165D"/>
    <w:rsid w:val="00F117F9"/>
    <w:rsid w:val="00F120EA"/>
    <w:rsid w:val="00F125D8"/>
    <w:rsid w:val="00F12720"/>
    <w:rsid w:val="00F13758"/>
    <w:rsid w:val="00F139F0"/>
    <w:rsid w:val="00F1463A"/>
    <w:rsid w:val="00F162D3"/>
    <w:rsid w:val="00F169A9"/>
    <w:rsid w:val="00F1727D"/>
    <w:rsid w:val="00F17940"/>
    <w:rsid w:val="00F20FAF"/>
    <w:rsid w:val="00F211B8"/>
    <w:rsid w:val="00F217D1"/>
    <w:rsid w:val="00F21EDA"/>
    <w:rsid w:val="00F224C1"/>
    <w:rsid w:val="00F2253F"/>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39BA"/>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AB"/>
    <w:rsid w:val="00F917F5"/>
    <w:rsid w:val="00F93A00"/>
    <w:rsid w:val="00F94CB1"/>
    <w:rsid w:val="00F9507E"/>
    <w:rsid w:val="00F960D9"/>
    <w:rsid w:val="00F968DE"/>
    <w:rsid w:val="00F96939"/>
    <w:rsid w:val="00F97F77"/>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28F9"/>
    <w:rsid w:val="00FD4D1C"/>
    <w:rsid w:val="00FD6485"/>
    <w:rsid w:val="00FD6545"/>
    <w:rsid w:val="00FD6C92"/>
    <w:rsid w:val="00FD775B"/>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iPriority="99" w:unhideWhenUsed="1" w:qFormat="1"/>
    <w:lsdException w:name="footnote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10" w:qFormat="1"/>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rsid w:val="00646FD5"/>
    <w:rPr>
      <w:bCs/>
      <w:iCs/>
      <w:szCs w:val="26"/>
      <w:lang w:val="es-ES" w:eastAsia="es-ES"/>
    </w:rPr>
  </w:style>
  <w:style w:type="character" w:customStyle="1" w:styleId="Ttulo6Car">
    <w:name w:val="Título 6 Car"/>
    <w:link w:val="Ttulo6"/>
    <w:rsid w:val="00646FD5"/>
    <w:rPr>
      <w:b/>
      <w:lang w:eastAsia="en-US"/>
    </w:rPr>
  </w:style>
  <w:style w:type="character" w:customStyle="1" w:styleId="Ttulo9Car">
    <w:name w:val="Título 9 Car"/>
    <w:link w:val="Ttulo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character" w:styleId="Nmerodelnea">
    <w:name w:val="line number"/>
    <w:basedOn w:val="Fuentedeprrafopredeter"/>
    <w:rsid w:val="000F4D1D"/>
  </w:style>
  <w:style w:type="paragraph" w:styleId="Textosinformato">
    <w:name w:val="Plain Text"/>
    <w:basedOn w:val="Normal"/>
    <w:link w:val="TextosinformatoCar"/>
    <w:uiPriority w:val="99"/>
    <w:unhideWhenUsed/>
    <w:rsid w:val="000F4D1D"/>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0F4D1D"/>
    <w:rPr>
      <w:rFonts w:ascii="Tahoma" w:eastAsia="Calibri" w:hAnsi="Tahoma"/>
      <w:sz w:val="22"/>
      <w:szCs w:val="21"/>
      <w:lang w:val="es-ES" w:eastAsia="en-US"/>
    </w:rPr>
  </w:style>
  <w:style w:type="character" w:customStyle="1" w:styleId="CharAttribute48">
    <w:name w:val="CharAttribute48"/>
    <w:rsid w:val="000F4D1D"/>
    <w:rPr>
      <w:rFonts w:ascii="Tahoma" w:eastAsia="Tahoma" w:hAnsi="Tahoma"/>
      <w:color w:val="17365D"/>
      <w:sz w:val="16"/>
    </w:rPr>
  </w:style>
  <w:style w:type="paragraph" w:customStyle="1" w:styleId="CiscoSectionTitle">
    <w:name w:val="Cisco Section Title"/>
    <w:next w:val="Normal"/>
    <w:rsid w:val="000F4D1D"/>
    <w:pPr>
      <w:keepNext/>
      <w:pageBreakBefore/>
      <w:widowControl w:val="0"/>
      <w:numPr>
        <w:numId w:val="45"/>
      </w:numPr>
      <w:spacing w:before="280"/>
      <w:jc w:val="right"/>
    </w:pPr>
    <w:rPr>
      <w:rFonts w:ascii="Arial Bold" w:hAnsi="Arial Bold" w:cs="Arial"/>
      <w:b/>
      <w:bCs/>
      <w:color w:val="333333"/>
      <w:kern w:val="32"/>
      <w:sz w:val="32"/>
      <w:szCs w:val="30"/>
      <w:lang w:val="en-US" w:eastAsia="en-US"/>
    </w:rPr>
  </w:style>
  <w:style w:type="paragraph" w:customStyle="1" w:styleId="CiscoHeading2">
    <w:name w:val="Cisco Heading 2"/>
    <w:next w:val="Normal"/>
    <w:link w:val="CiscoHeading2Char"/>
    <w:rsid w:val="000F4D1D"/>
    <w:pPr>
      <w:keepNext/>
      <w:widowControl w:val="0"/>
      <w:numPr>
        <w:ilvl w:val="2"/>
        <w:numId w:val="45"/>
      </w:numPr>
      <w:spacing w:before="240"/>
    </w:pPr>
    <w:rPr>
      <w:rFonts w:ascii="Arial Bold" w:hAnsi="Arial Bold"/>
      <w:b/>
      <w:color w:val="333333"/>
      <w:sz w:val="24"/>
      <w:szCs w:val="24"/>
      <w:lang w:val="en-US" w:eastAsia="en-US"/>
    </w:rPr>
  </w:style>
  <w:style w:type="paragraph" w:customStyle="1" w:styleId="CiscoHeading1">
    <w:name w:val="Cisco Heading 1"/>
    <w:next w:val="Normal"/>
    <w:rsid w:val="000F4D1D"/>
    <w:pPr>
      <w:keepNext/>
      <w:widowControl w:val="0"/>
      <w:numPr>
        <w:ilvl w:val="1"/>
        <w:numId w:val="45"/>
      </w:numPr>
      <w:spacing w:before="240"/>
    </w:pPr>
    <w:rPr>
      <w:rFonts w:ascii="Arial Bold" w:hAnsi="Arial Bold"/>
      <w:color w:val="3E67A4"/>
      <w:sz w:val="28"/>
      <w:szCs w:val="28"/>
      <w:lang w:val="en-US" w:eastAsia="en-US"/>
    </w:rPr>
  </w:style>
  <w:style w:type="paragraph" w:customStyle="1" w:styleId="CiscoHeading4">
    <w:name w:val="Cisco Heading 4"/>
    <w:next w:val="Normal"/>
    <w:rsid w:val="000F4D1D"/>
    <w:pPr>
      <w:keepNext/>
      <w:widowControl w:val="0"/>
      <w:numPr>
        <w:ilvl w:val="4"/>
        <w:numId w:val="45"/>
      </w:numPr>
      <w:tabs>
        <w:tab w:val="left" w:pos="0"/>
      </w:tabs>
      <w:spacing w:before="200"/>
    </w:pPr>
    <w:rPr>
      <w:rFonts w:ascii="Arial" w:hAnsi="Arial"/>
      <w:szCs w:val="22"/>
      <w:u w:val="single"/>
      <w:lang w:val="en-US" w:eastAsia="en-US"/>
    </w:rPr>
  </w:style>
  <w:style w:type="paragraph" w:customStyle="1" w:styleId="CiscoHeading3">
    <w:name w:val="Cisco Heading 3"/>
    <w:next w:val="Normal"/>
    <w:rsid w:val="000F4D1D"/>
    <w:pPr>
      <w:keepNext/>
      <w:widowControl w:val="0"/>
      <w:numPr>
        <w:ilvl w:val="3"/>
        <w:numId w:val="45"/>
      </w:numPr>
      <w:spacing w:before="200"/>
    </w:pPr>
    <w:rPr>
      <w:rFonts w:ascii="Arial Bold" w:hAnsi="Arial Bold"/>
      <w:b/>
      <w:i/>
      <w:sz w:val="22"/>
      <w:szCs w:val="22"/>
      <w:lang w:val="en-US" w:eastAsia="en-US"/>
    </w:rPr>
  </w:style>
  <w:style w:type="numbering" w:styleId="111111">
    <w:name w:val="Outline List 2"/>
    <w:basedOn w:val="Sinlista"/>
    <w:rsid w:val="000F4D1D"/>
    <w:pPr>
      <w:numPr>
        <w:numId w:val="55"/>
      </w:numPr>
    </w:pPr>
  </w:style>
  <w:style w:type="character" w:customStyle="1" w:styleId="CiscoHeading2Char">
    <w:name w:val="Cisco Heading 2 Char"/>
    <w:link w:val="CiscoHeading2"/>
    <w:rsid w:val="000F4D1D"/>
    <w:rPr>
      <w:rFonts w:ascii="Arial Bold" w:hAnsi="Arial Bold"/>
      <w:b/>
      <w:color w:val="333333"/>
      <w:sz w:val="24"/>
      <w:szCs w:val="24"/>
      <w:lang w:val="en-US" w:eastAsia="en-US"/>
    </w:rPr>
  </w:style>
  <w:style w:type="paragraph" w:customStyle="1" w:styleId="ParaAttribute11">
    <w:name w:val="ParaAttribute11"/>
    <w:rsid w:val="000F4D1D"/>
    <w:pPr>
      <w:widowControl w:val="0"/>
      <w:wordWrap w:val="0"/>
      <w:jc w:val="both"/>
    </w:pPr>
    <w:rPr>
      <w:rFonts w:eastAsia="Batang"/>
    </w:rPr>
  </w:style>
  <w:style w:type="character" w:customStyle="1" w:styleId="hps">
    <w:name w:val="hps"/>
    <w:basedOn w:val="Fuentedeprrafopredeter"/>
    <w:rsid w:val="000F4D1D"/>
  </w:style>
  <w:style w:type="character" w:customStyle="1" w:styleId="atn">
    <w:name w:val="atn"/>
    <w:basedOn w:val="Fuentedeprrafopredeter"/>
    <w:rsid w:val="000F4D1D"/>
  </w:style>
  <w:style w:type="paragraph" w:customStyle="1" w:styleId="ParaAttribute2">
    <w:name w:val="ParaAttribute2"/>
    <w:rsid w:val="000F4D1D"/>
    <w:pPr>
      <w:widowControl w:val="0"/>
      <w:wordWrap w:val="0"/>
      <w:jc w:val="center"/>
    </w:pPr>
    <w:rPr>
      <w:rFonts w:eastAsia="Batang"/>
    </w:rPr>
  </w:style>
  <w:style w:type="character" w:customStyle="1" w:styleId="CharAttribute7">
    <w:name w:val="CharAttribute7"/>
    <w:rsid w:val="000F4D1D"/>
    <w:rPr>
      <w:rFonts w:ascii="Tahoma" w:eastAsia="Tahoma" w:hAnsi="Tahoma"/>
      <w:color w:val="365F91"/>
      <w:sz w:val="44"/>
    </w:rPr>
  </w:style>
  <w:style w:type="paragraph" w:customStyle="1" w:styleId="Estilo13">
    <w:name w:val="Estilo13"/>
    <w:basedOn w:val="Prrafodelista"/>
    <w:qFormat/>
    <w:rsid w:val="000F4D1D"/>
    <w:pPr>
      <w:numPr>
        <w:ilvl w:val="3"/>
        <w:numId w:val="46"/>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0F4D1D"/>
    <w:pPr>
      <w:keepNext/>
      <w:keepLines/>
      <w:numPr>
        <w:numId w:val="46"/>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0F4D1D"/>
    <w:pPr>
      <w:numPr>
        <w:ilvl w:val="1"/>
        <w:numId w:val="46"/>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0F4D1D"/>
    <w:pPr>
      <w:numPr>
        <w:ilvl w:val="2"/>
        <w:numId w:val="46"/>
      </w:numPr>
      <w:jc w:val="both"/>
    </w:pPr>
    <w:rPr>
      <w:rFonts w:ascii="Calibri" w:eastAsia="Arial Unicode MS" w:hAnsi="Calibri"/>
      <w:sz w:val="20"/>
      <w:szCs w:val="22"/>
      <w:lang w:eastAsia="en-US"/>
    </w:rPr>
  </w:style>
  <w:style w:type="character" w:customStyle="1" w:styleId="NOE2010CGCCCar">
    <w:name w:val="NOE2010CGCC Car"/>
    <w:link w:val="NOE2010CGCC"/>
    <w:rsid w:val="000F4D1D"/>
    <w:rPr>
      <w:rFonts w:ascii="Calibri" w:eastAsia="Arial Unicode MS" w:hAnsi="Calibri"/>
      <w:szCs w:val="22"/>
      <w:lang w:val="es-ES" w:eastAsia="en-US"/>
    </w:rPr>
  </w:style>
  <w:style w:type="character" w:styleId="nfasis">
    <w:name w:val="Emphasis"/>
    <w:basedOn w:val="Fuentedeprrafopredeter"/>
    <w:uiPriority w:val="20"/>
    <w:qFormat/>
    <w:rsid w:val="000F4D1D"/>
    <w:rPr>
      <w:i/>
      <w:iCs/>
    </w:rPr>
  </w:style>
  <w:style w:type="character" w:customStyle="1" w:styleId="st">
    <w:name w:val="st"/>
    <w:basedOn w:val="Fuentedeprrafopredeter"/>
    <w:rsid w:val="000F4D1D"/>
  </w:style>
  <w:style w:type="paragraph" w:customStyle="1" w:styleId="NORMALPL">
    <w:name w:val="NORMAL PL"/>
    <w:basedOn w:val="Normal2"/>
    <w:qFormat/>
    <w:rsid w:val="00344AF8"/>
    <w:rPr>
      <w:rFonts w:ascii="Tahoma" w:hAnsi="Tahoma" w:cs="Tahoma"/>
      <w:color w:val="002060"/>
      <w:sz w:val="20"/>
      <w:szCs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iPriority="99" w:unhideWhenUsed="1" w:qFormat="1"/>
    <w:lsdException w:name="footnote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10" w:qFormat="1"/>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rsid w:val="00646FD5"/>
    <w:rPr>
      <w:bCs/>
      <w:iCs/>
      <w:szCs w:val="26"/>
      <w:lang w:val="es-ES" w:eastAsia="es-ES"/>
    </w:rPr>
  </w:style>
  <w:style w:type="character" w:customStyle="1" w:styleId="Ttulo6Car">
    <w:name w:val="Título 6 Car"/>
    <w:link w:val="Ttulo6"/>
    <w:rsid w:val="00646FD5"/>
    <w:rPr>
      <w:b/>
      <w:lang w:eastAsia="en-US"/>
    </w:rPr>
  </w:style>
  <w:style w:type="character" w:customStyle="1" w:styleId="Ttulo9Car">
    <w:name w:val="Título 9 Car"/>
    <w:link w:val="Ttulo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character" w:styleId="Nmerodelnea">
    <w:name w:val="line number"/>
    <w:basedOn w:val="Fuentedeprrafopredeter"/>
    <w:rsid w:val="000F4D1D"/>
  </w:style>
  <w:style w:type="paragraph" w:styleId="Textosinformato">
    <w:name w:val="Plain Text"/>
    <w:basedOn w:val="Normal"/>
    <w:link w:val="TextosinformatoCar"/>
    <w:uiPriority w:val="99"/>
    <w:unhideWhenUsed/>
    <w:rsid w:val="000F4D1D"/>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0F4D1D"/>
    <w:rPr>
      <w:rFonts w:ascii="Tahoma" w:eastAsia="Calibri" w:hAnsi="Tahoma"/>
      <w:sz w:val="22"/>
      <w:szCs w:val="21"/>
      <w:lang w:val="es-ES" w:eastAsia="en-US"/>
    </w:rPr>
  </w:style>
  <w:style w:type="character" w:customStyle="1" w:styleId="CharAttribute48">
    <w:name w:val="CharAttribute48"/>
    <w:rsid w:val="000F4D1D"/>
    <w:rPr>
      <w:rFonts w:ascii="Tahoma" w:eastAsia="Tahoma" w:hAnsi="Tahoma"/>
      <w:color w:val="17365D"/>
      <w:sz w:val="16"/>
    </w:rPr>
  </w:style>
  <w:style w:type="paragraph" w:customStyle="1" w:styleId="CiscoSectionTitle">
    <w:name w:val="Cisco Section Title"/>
    <w:next w:val="Normal"/>
    <w:rsid w:val="000F4D1D"/>
    <w:pPr>
      <w:keepNext/>
      <w:pageBreakBefore/>
      <w:widowControl w:val="0"/>
      <w:numPr>
        <w:numId w:val="45"/>
      </w:numPr>
      <w:spacing w:before="280"/>
      <w:jc w:val="right"/>
    </w:pPr>
    <w:rPr>
      <w:rFonts w:ascii="Arial Bold" w:hAnsi="Arial Bold" w:cs="Arial"/>
      <w:b/>
      <w:bCs/>
      <w:color w:val="333333"/>
      <w:kern w:val="32"/>
      <w:sz w:val="32"/>
      <w:szCs w:val="30"/>
      <w:lang w:val="en-US" w:eastAsia="en-US"/>
    </w:rPr>
  </w:style>
  <w:style w:type="paragraph" w:customStyle="1" w:styleId="CiscoHeading2">
    <w:name w:val="Cisco Heading 2"/>
    <w:next w:val="Normal"/>
    <w:link w:val="CiscoHeading2Char"/>
    <w:rsid w:val="000F4D1D"/>
    <w:pPr>
      <w:keepNext/>
      <w:widowControl w:val="0"/>
      <w:numPr>
        <w:ilvl w:val="2"/>
        <w:numId w:val="45"/>
      </w:numPr>
      <w:spacing w:before="240"/>
    </w:pPr>
    <w:rPr>
      <w:rFonts w:ascii="Arial Bold" w:hAnsi="Arial Bold"/>
      <w:b/>
      <w:color w:val="333333"/>
      <w:sz w:val="24"/>
      <w:szCs w:val="24"/>
      <w:lang w:val="en-US" w:eastAsia="en-US"/>
    </w:rPr>
  </w:style>
  <w:style w:type="paragraph" w:customStyle="1" w:styleId="CiscoHeading1">
    <w:name w:val="Cisco Heading 1"/>
    <w:next w:val="Normal"/>
    <w:rsid w:val="000F4D1D"/>
    <w:pPr>
      <w:keepNext/>
      <w:widowControl w:val="0"/>
      <w:numPr>
        <w:ilvl w:val="1"/>
        <w:numId w:val="45"/>
      </w:numPr>
      <w:spacing w:before="240"/>
    </w:pPr>
    <w:rPr>
      <w:rFonts w:ascii="Arial Bold" w:hAnsi="Arial Bold"/>
      <w:color w:val="3E67A4"/>
      <w:sz w:val="28"/>
      <w:szCs w:val="28"/>
      <w:lang w:val="en-US" w:eastAsia="en-US"/>
    </w:rPr>
  </w:style>
  <w:style w:type="paragraph" w:customStyle="1" w:styleId="CiscoHeading4">
    <w:name w:val="Cisco Heading 4"/>
    <w:next w:val="Normal"/>
    <w:rsid w:val="000F4D1D"/>
    <w:pPr>
      <w:keepNext/>
      <w:widowControl w:val="0"/>
      <w:numPr>
        <w:ilvl w:val="4"/>
        <w:numId w:val="45"/>
      </w:numPr>
      <w:tabs>
        <w:tab w:val="left" w:pos="0"/>
      </w:tabs>
      <w:spacing w:before="200"/>
    </w:pPr>
    <w:rPr>
      <w:rFonts w:ascii="Arial" w:hAnsi="Arial"/>
      <w:szCs w:val="22"/>
      <w:u w:val="single"/>
      <w:lang w:val="en-US" w:eastAsia="en-US"/>
    </w:rPr>
  </w:style>
  <w:style w:type="paragraph" w:customStyle="1" w:styleId="CiscoHeading3">
    <w:name w:val="Cisco Heading 3"/>
    <w:next w:val="Normal"/>
    <w:rsid w:val="000F4D1D"/>
    <w:pPr>
      <w:keepNext/>
      <w:widowControl w:val="0"/>
      <w:numPr>
        <w:ilvl w:val="3"/>
        <w:numId w:val="45"/>
      </w:numPr>
      <w:spacing w:before="200"/>
    </w:pPr>
    <w:rPr>
      <w:rFonts w:ascii="Arial Bold" w:hAnsi="Arial Bold"/>
      <w:b/>
      <w:i/>
      <w:sz w:val="22"/>
      <w:szCs w:val="22"/>
      <w:lang w:val="en-US" w:eastAsia="en-US"/>
    </w:rPr>
  </w:style>
  <w:style w:type="numbering" w:styleId="111111">
    <w:name w:val="Outline List 2"/>
    <w:basedOn w:val="Sinlista"/>
    <w:rsid w:val="000F4D1D"/>
    <w:pPr>
      <w:numPr>
        <w:numId w:val="55"/>
      </w:numPr>
    </w:pPr>
  </w:style>
  <w:style w:type="character" w:customStyle="1" w:styleId="CiscoHeading2Char">
    <w:name w:val="Cisco Heading 2 Char"/>
    <w:link w:val="CiscoHeading2"/>
    <w:rsid w:val="000F4D1D"/>
    <w:rPr>
      <w:rFonts w:ascii="Arial Bold" w:hAnsi="Arial Bold"/>
      <w:b/>
      <w:color w:val="333333"/>
      <w:sz w:val="24"/>
      <w:szCs w:val="24"/>
      <w:lang w:val="en-US" w:eastAsia="en-US"/>
    </w:rPr>
  </w:style>
  <w:style w:type="paragraph" w:customStyle="1" w:styleId="ParaAttribute11">
    <w:name w:val="ParaAttribute11"/>
    <w:rsid w:val="000F4D1D"/>
    <w:pPr>
      <w:widowControl w:val="0"/>
      <w:wordWrap w:val="0"/>
      <w:jc w:val="both"/>
    </w:pPr>
    <w:rPr>
      <w:rFonts w:eastAsia="Batang"/>
    </w:rPr>
  </w:style>
  <w:style w:type="character" w:customStyle="1" w:styleId="hps">
    <w:name w:val="hps"/>
    <w:basedOn w:val="Fuentedeprrafopredeter"/>
    <w:rsid w:val="000F4D1D"/>
  </w:style>
  <w:style w:type="character" w:customStyle="1" w:styleId="atn">
    <w:name w:val="atn"/>
    <w:basedOn w:val="Fuentedeprrafopredeter"/>
    <w:rsid w:val="000F4D1D"/>
  </w:style>
  <w:style w:type="paragraph" w:customStyle="1" w:styleId="ParaAttribute2">
    <w:name w:val="ParaAttribute2"/>
    <w:rsid w:val="000F4D1D"/>
    <w:pPr>
      <w:widowControl w:val="0"/>
      <w:wordWrap w:val="0"/>
      <w:jc w:val="center"/>
    </w:pPr>
    <w:rPr>
      <w:rFonts w:eastAsia="Batang"/>
    </w:rPr>
  </w:style>
  <w:style w:type="character" w:customStyle="1" w:styleId="CharAttribute7">
    <w:name w:val="CharAttribute7"/>
    <w:rsid w:val="000F4D1D"/>
    <w:rPr>
      <w:rFonts w:ascii="Tahoma" w:eastAsia="Tahoma" w:hAnsi="Tahoma"/>
      <w:color w:val="365F91"/>
      <w:sz w:val="44"/>
    </w:rPr>
  </w:style>
  <w:style w:type="paragraph" w:customStyle="1" w:styleId="Estilo13">
    <w:name w:val="Estilo13"/>
    <w:basedOn w:val="Prrafodelista"/>
    <w:qFormat/>
    <w:rsid w:val="000F4D1D"/>
    <w:pPr>
      <w:numPr>
        <w:ilvl w:val="3"/>
        <w:numId w:val="46"/>
      </w:numPr>
      <w:spacing w:after="20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0F4D1D"/>
    <w:pPr>
      <w:keepNext/>
      <w:keepLines/>
      <w:numPr>
        <w:numId w:val="46"/>
      </w:numPr>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0F4D1D"/>
    <w:pPr>
      <w:numPr>
        <w:ilvl w:val="1"/>
        <w:numId w:val="46"/>
      </w:numPr>
      <w:tabs>
        <w:tab w:val="num" w:pos="1560"/>
      </w:tabs>
      <w:ind w:left="15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0F4D1D"/>
    <w:pPr>
      <w:numPr>
        <w:ilvl w:val="2"/>
        <w:numId w:val="46"/>
      </w:numPr>
      <w:jc w:val="both"/>
    </w:pPr>
    <w:rPr>
      <w:rFonts w:ascii="Calibri" w:eastAsia="Arial Unicode MS" w:hAnsi="Calibri"/>
      <w:sz w:val="20"/>
      <w:szCs w:val="22"/>
      <w:lang w:eastAsia="en-US"/>
    </w:rPr>
  </w:style>
  <w:style w:type="character" w:customStyle="1" w:styleId="NOE2010CGCCCar">
    <w:name w:val="NOE2010CGCC Car"/>
    <w:link w:val="NOE2010CGCC"/>
    <w:rsid w:val="000F4D1D"/>
    <w:rPr>
      <w:rFonts w:ascii="Calibri" w:eastAsia="Arial Unicode MS" w:hAnsi="Calibri"/>
      <w:szCs w:val="22"/>
      <w:lang w:val="es-ES" w:eastAsia="en-US"/>
    </w:rPr>
  </w:style>
  <w:style w:type="character" w:styleId="nfasis">
    <w:name w:val="Emphasis"/>
    <w:basedOn w:val="Fuentedeprrafopredeter"/>
    <w:uiPriority w:val="20"/>
    <w:qFormat/>
    <w:rsid w:val="000F4D1D"/>
    <w:rPr>
      <w:i/>
      <w:iCs/>
    </w:rPr>
  </w:style>
  <w:style w:type="character" w:customStyle="1" w:styleId="st">
    <w:name w:val="st"/>
    <w:basedOn w:val="Fuentedeprrafopredeter"/>
    <w:rsid w:val="000F4D1D"/>
  </w:style>
  <w:style w:type="paragraph" w:customStyle="1" w:styleId="NORMALPL">
    <w:name w:val="NORMAL PL"/>
    <w:basedOn w:val="Normal2"/>
    <w:qFormat/>
    <w:rsid w:val="00344AF8"/>
    <w:rPr>
      <w:rFonts w:ascii="Tahoma" w:hAnsi="Tahoma" w:cs="Tahoma"/>
      <w:color w:val="002060"/>
      <w:sz w:val="20"/>
      <w:szCs w:val="18"/>
      <w:lang w:val="es-ES_tradnl"/>
    </w:rPr>
  </w:style>
</w:styles>
</file>

<file path=word/webSettings.xml><?xml version="1.0" encoding="utf-8"?>
<w:webSettings xmlns:r="http://schemas.openxmlformats.org/officeDocument/2006/relationships" xmlns:w="http://schemas.openxmlformats.org/wordprocessingml/2006/main">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45592293">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torrez@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7F10E3B-1D95-45AA-9102-2235E3409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35</Pages>
  <Words>13819</Words>
  <Characters>76006</Characters>
  <Application>Microsoft Office Word</Application>
  <DocSecurity>0</DocSecurity>
  <Lines>633</Lines>
  <Paragraphs>179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89646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csandy</cp:lastModifiedBy>
  <cp:revision>3</cp:revision>
  <cp:lastPrinted>2014-10-16T13:46:00Z</cp:lastPrinted>
  <dcterms:created xsi:type="dcterms:W3CDTF">2015-01-28T20:13:00Z</dcterms:created>
  <dcterms:modified xsi:type="dcterms:W3CDTF">2015-01-28T20:58:00Z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